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D" w:rsidRDefault="00DE5DAD" w:rsidP="00DE5DAD">
      <w:pPr>
        <w:rPr>
          <w:b/>
        </w:rPr>
      </w:pPr>
      <w:r>
        <w:rPr>
          <w:b/>
        </w:rPr>
        <w:t>TEHNIČKA KULTURA – županijsko natjecanje – 03.03.2017.–</w:t>
      </w:r>
      <w:proofErr w:type="spellStart"/>
      <w:r>
        <w:rPr>
          <w:b/>
        </w:rPr>
        <w:t>O.Š</w:t>
      </w:r>
      <w:proofErr w:type="spellEnd"/>
      <w:r>
        <w:rPr>
          <w:b/>
        </w:rPr>
        <w:t>. Pazarište Klanac</w:t>
      </w:r>
    </w:p>
    <w:p w:rsidR="00DE5DAD" w:rsidRDefault="00DE5DAD" w:rsidP="00DE5D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E5DAD" w:rsidRDefault="00DE5DAD" w:rsidP="00DE5DA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63"/>
        <w:gridCol w:w="897"/>
        <w:gridCol w:w="2265"/>
        <w:gridCol w:w="839"/>
        <w:gridCol w:w="1116"/>
        <w:gridCol w:w="1341"/>
        <w:gridCol w:w="2693"/>
      </w:tblGrid>
      <w:tr w:rsidR="00DE5DAD" w:rsidTr="00764B97">
        <w:tc>
          <w:tcPr>
            <w:tcW w:w="1163" w:type="dxa"/>
          </w:tcPr>
          <w:p w:rsidR="00DE5DAD" w:rsidRDefault="00DE5DAD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E5DAD" w:rsidRPr="0073681D" w:rsidRDefault="00DE5DAD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97" w:type="dxa"/>
          </w:tcPr>
          <w:p w:rsidR="00DE5DAD" w:rsidRPr="0073681D" w:rsidRDefault="00DE5DAD" w:rsidP="0076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5" w:type="dxa"/>
          </w:tcPr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9" w:type="dxa"/>
          </w:tcPr>
          <w:p w:rsidR="00DE5DA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16" w:type="dxa"/>
          </w:tcPr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341" w:type="dxa"/>
          </w:tcPr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693" w:type="dxa"/>
          </w:tcPr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E5DAD" w:rsidRPr="0073681D" w:rsidRDefault="00DE5DAD" w:rsidP="00764B97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E5DAD" w:rsidTr="00764B97">
        <w:tblPrEx>
          <w:tblLook w:val="01E0"/>
        </w:tblPrEx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DE5DAD" w:rsidRPr="00FD7E82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PODRUČJE ROBOTIKE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4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5" w:type="dxa"/>
          </w:tcPr>
          <w:p w:rsidR="00DE5DAD" w:rsidRDefault="00DE5DAD" w:rsidP="00764B97">
            <w:r>
              <w:t>David Kolak</w:t>
            </w:r>
          </w:p>
        </w:tc>
        <w:tc>
          <w:tcPr>
            <w:tcW w:w="839" w:type="dxa"/>
          </w:tcPr>
          <w:p w:rsidR="00DE5DAD" w:rsidRDefault="00DE5DAD" w:rsidP="00764B97">
            <w:r>
              <w:t>5.</w:t>
            </w:r>
          </w:p>
        </w:tc>
        <w:tc>
          <w:tcPr>
            <w:tcW w:w="1116" w:type="dxa"/>
          </w:tcPr>
          <w:p w:rsidR="00DE5DAD" w:rsidRDefault="00DE5DAD" w:rsidP="00764B97">
            <w:proofErr w:type="spellStart"/>
            <w:r>
              <w:t>L.Lešće</w:t>
            </w:r>
            <w:proofErr w:type="spellEnd"/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72</w:t>
            </w:r>
          </w:p>
        </w:tc>
        <w:tc>
          <w:tcPr>
            <w:tcW w:w="2693" w:type="dxa"/>
          </w:tcPr>
          <w:p w:rsidR="00DE5DA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4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5" w:type="dxa"/>
          </w:tcPr>
          <w:p w:rsidR="00DE5DAD" w:rsidRDefault="00DE5DAD" w:rsidP="00764B97">
            <w:r>
              <w:t>Marija Orešković</w:t>
            </w:r>
          </w:p>
        </w:tc>
        <w:tc>
          <w:tcPr>
            <w:tcW w:w="839" w:type="dxa"/>
          </w:tcPr>
          <w:p w:rsidR="00DE5DAD" w:rsidRDefault="00DE5DAD" w:rsidP="00764B97">
            <w:r>
              <w:t>5.</w:t>
            </w:r>
          </w:p>
        </w:tc>
        <w:tc>
          <w:tcPr>
            <w:tcW w:w="1116" w:type="dxa"/>
          </w:tcPr>
          <w:p w:rsidR="00DE5DAD" w:rsidRDefault="00DE5DAD" w:rsidP="00764B97">
            <w:proofErr w:type="spellStart"/>
            <w:r>
              <w:t>L.Lešće</w:t>
            </w:r>
            <w:proofErr w:type="spellEnd"/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56</w:t>
            </w:r>
          </w:p>
        </w:tc>
        <w:tc>
          <w:tcPr>
            <w:tcW w:w="2693" w:type="dxa"/>
          </w:tcPr>
          <w:p w:rsidR="00DE5DAD" w:rsidRPr="00343B5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4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5" w:type="dxa"/>
          </w:tcPr>
          <w:p w:rsidR="00DE5DAD" w:rsidRDefault="00DE5DAD" w:rsidP="00764B97">
            <w:r>
              <w:t>Karlo Kolak</w:t>
            </w:r>
          </w:p>
        </w:tc>
        <w:tc>
          <w:tcPr>
            <w:tcW w:w="839" w:type="dxa"/>
          </w:tcPr>
          <w:p w:rsidR="00DE5DAD" w:rsidRDefault="00DE5DAD" w:rsidP="00764B97">
            <w:r>
              <w:t>5.</w:t>
            </w:r>
          </w:p>
        </w:tc>
        <w:tc>
          <w:tcPr>
            <w:tcW w:w="1116" w:type="dxa"/>
          </w:tcPr>
          <w:p w:rsidR="00DE5DAD" w:rsidRDefault="00DE5DAD" w:rsidP="00764B97">
            <w:proofErr w:type="spellStart"/>
            <w:r>
              <w:t>L.Lešće</w:t>
            </w:r>
            <w:proofErr w:type="spellEnd"/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45</w:t>
            </w:r>
          </w:p>
        </w:tc>
        <w:tc>
          <w:tcPr>
            <w:tcW w:w="2693" w:type="dxa"/>
          </w:tcPr>
          <w:p w:rsidR="00DE5DAD" w:rsidRPr="00343B5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DE5DAD" w:rsidTr="00764B97">
        <w:tc>
          <w:tcPr>
            <w:tcW w:w="10314" w:type="dxa"/>
            <w:gridSpan w:val="7"/>
          </w:tcPr>
          <w:p w:rsidR="00DE5DAD" w:rsidRPr="00FF4AD8" w:rsidRDefault="00DE5DAD" w:rsidP="00764B97">
            <w:pPr>
              <w:jc w:val="center"/>
              <w:rPr>
                <w:b/>
                <w:sz w:val="22"/>
                <w:szCs w:val="22"/>
              </w:rPr>
            </w:pPr>
            <w:r w:rsidRPr="00FF4AD8">
              <w:rPr>
                <w:b/>
                <w:sz w:val="22"/>
                <w:szCs w:val="22"/>
              </w:rPr>
              <w:t>ROBOTSKO SPAŠAVANJE ŽRTVE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5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5" w:type="dxa"/>
          </w:tcPr>
          <w:p w:rsidR="00DE5DAD" w:rsidRDefault="00DE5DAD" w:rsidP="00764B97">
            <w:r>
              <w:t xml:space="preserve">Martina </w:t>
            </w:r>
            <w:proofErr w:type="spellStart"/>
            <w:r>
              <w:t>Tomaić</w:t>
            </w:r>
            <w:proofErr w:type="spellEnd"/>
          </w:p>
        </w:tc>
        <w:tc>
          <w:tcPr>
            <w:tcW w:w="839" w:type="dxa"/>
          </w:tcPr>
          <w:p w:rsidR="00DE5DAD" w:rsidRDefault="00DE5DAD" w:rsidP="00764B97">
            <w:r>
              <w:t>7.</w:t>
            </w:r>
          </w:p>
        </w:tc>
        <w:tc>
          <w:tcPr>
            <w:tcW w:w="1116" w:type="dxa"/>
          </w:tcPr>
          <w:p w:rsidR="00DE5DAD" w:rsidRDefault="00DE5DAD" w:rsidP="00764B97">
            <w:r>
              <w:t>Švica</w:t>
            </w:r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86</w:t>
            </w:r>
          </w:p>
        </w:tc>
        <w:tc>
          <w:tcPr>
            <w:tcW w:w="2693" w:type="dxa"/>
          </w:tcPr>
          <w:p w:rsidR="00DE5DAD" w:rsidRPr="00343B5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5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5" w:type="dxa"/>
          </w:tcPr>
          <w:p w:rsidR="00DE5DAD" w:rsidRDefault="00DE5DAD" w:rsidP="00764B97">
            <w:r>
              <w:t xml:space="preserve">Mihovil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839" w:type="dxa"/>
          </w:tcPr>
          <w:p w:rsidR="00DE5DAD" w:rsidRDefault="00DE5DAD" w:rsidP="00764B97">
            <w:r>
              <w:t>6.c</w:t>
            </w:r>
          </w:p>
        </w:tc>
        <w:tc>
          <w:tcPr>
            <w:tcW w:w="1116" w:type="dxa"/>
          </w:tcPr>
          <w:p w:rsidR="00DE5DAD" w:rsidRDefault="00DE5DAD" w:rsidP="00764B97">
            <w:r>
              <w:t>Otočac</w:t>
            </w:r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81</w:t>
            </w:r>
          </w:p>
        </w:tc>
        <w:tc>
          <w:tcPr>
            <w:tcW w:w="2693" w:type="dxa"/>
          </w:tcPr>
          <w:p w:rsidR="00DE5DAD" w:rsidRPr="00343B5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  <w:tr w:rsidR="00DE5DAD" w:rsidTr="00764B97">
        <w:tc>
          <w:tcPr>
            <w:tcW w:w="1163" w:type="dxa"/>
          </w:tcPr>
          <w:p w:rsidR="00DE5DAD" w:rsidRDefault="00DE5DAD" w:rsidP="00DE5DAD">
            <w:pPr>
              <w:numPr>
                <w:ilvl w:val="0"/>
                <w:numId w:val="5"/>
              </w:numPr>
            </w:pPr>
          </w:p>
        </w:tc>
        <w:tc>
          <w:tcPr>
            <w:tcW w:w="897" w:type="dxa"/>
          </w:tcPr>
          <w:p w:rsidR="00DE5DAD" w:rsidRPr="00FF4AD8" w:rsidRDefault="00DE5DAD" w:rsidP="00764B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5" w:type="dxa"/>
          </w:tcPr>
          <w:p w:rsidR="00DE5DAD" w:rsidRDefault="00DE5DAD" w:rsidP="00764B97">
            <w:r>
              <w:t>Ivica Banić</w:t>
            </w:r>
          </w:p>
        </w:tc>
        <w:tc>
          <w:tcPr>
            <w:tcW w:w="839" w:type="dxa"/>
          </w:tcPr>
          <w:p w:rsidR="00DE5DAD" w:rsidRDefault="00DE5DAD" w:rsidP="00764B97">
            <w:r>
              <w:t>7.c</w:t>
            </w:r>
          </w:p>
        </w:tc>
        <w:tc>
          <w:tcPr>
            <w:tcW w:w="1116" w:type="dxa"/>
          </w:tcPr>
          <w:p w:rsidR="00DE5DAD" w:rsidRDefault="00DE5DAD" w:rsidP="00764B97">
            <w:r>
              <w:t>Otočac</w:t>
            </w:r>
          </w:p>
        </w:tc>
        <w:tc>
          <w:tcPr>
            <w:tcW w:w="1341" w:type="dxa"/>
          </w:tcPr>
          <w:p w:rsidR="00DE5DAD" w:rsidRPr="007A7E1A" w:rsidRDefault="00DE5DAD" w:rsidP="00764B97">
            <w:pPr>
              <w:jc w:val="center"/>
              <w:rPr>
                <w:b/>
              </w:rPr>
            </w:pPr>
            <w:r w:rsidRPr="007A7E1A">
              <w:rPr>
                <w:b/>
              </w:rPr>
              <w:t>78</w:t>
            </w:r>
          </w:p>
        </w:tc>
        <w:tc>
          <w:tcPr>
            <w:tcW w:w="2693" w:type="dxa"/>
          </w:tcPr>
          <w:p w:rsidR="00DE5DAD" w:rsidRPr="00343B5D" w:rsidRDefault="00DE5DAD" w:rsidP="00764B97">
            <w:r>
              <w:t xml:space="preserve">Igor </w:t>
            </w:r>
            <w:proofErr w:type="spellStart"/>
            <w:r>
              <w:t>Naprta</w:t>
            </w:r>
            <w:proofErr w:type="spellEnd"/>
            <w:r>
              <w:t>,dipl.ing.stroj.</w:t>
            </w:r>
          </w:p>
        </w:tc>
      </w:tr>
    </w:tbl>
    <w:p w:rsidR="00DE5DAD" w:rsidRDefault="00DE5DAD" w:rsidP="00DE5DAD"/>
    <w:p w:rsidR="00921D5D" w:rsidRDefault="00921D5D" w:rsidP="00201783">
      <w:pPr>
        <w:rPr>
          <w:b/>
        </w:rPr>
      </w:pPr>
    </w:p>
    <w:p w:rsidR="00921D5D" w:rsidRDefault="00921D5D" w:rsidP="00201783">
      <w:pPr>
        <w:rPr>
          <w:b/>
        </w:rPr>
      </w:pPr>
    </w:p>
    <w:sectPr w:rsidR="00921D5D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18"/>
  </w:num>
  <w:num w:numId="6">
    <w:abstractNumId w:val="11"/>
  </w:num>
  <w:num w:numId="7">
    <w:abstractNumId w:val="16"/>
  </w:num>
  <w:num w:numId="8">
    <w:abstractNumId w:val="20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21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B7333"/>
    <w:rsid w:val="00201783"/>
    <w:rsid w:val="00204755"/>
    <w:rsid w:val="00207A13"/>
    <w:rsid w:val="00254AED"/>
    <w:rsid w:val="002807F6"/>
    <w:rsid w:val="002902C1"/>
    <w:rsid w:val="002E5AA4"/>
    <w:rsid w:val="00324219"/>
    <w:rsid w:val="003735FD"/>
    <w:rsid w:val="00431B8B"/>
    <w:rsid w:val="005629AD"/>
    <w:rsid w:val="0066168B"/>
    <w:rsid w:val="00695B10"/>
    <w:rsid w:val="006A058D"/>
    <w:rsid w:val="00776144"/>
    <w:rsid w:val="007B7DD1"/>
    <w:rsid w:val="007F38E2"/>
    <w:rsid w:val="00852D46"/>
    <w:rsid w:val="0090404D"/>
    <w:rsid w:val="00907629"/>
    <w:rsid w:val="00921D5D"/>
    <w:rsid w:val="00973D14"/>
    <w:rsid w:val="009A3D47"/>
    <w:rsid w:val="009B0CA6"/>
    <w:rsid w:val="00A028B8"/>
    <w:rsid w:val="00A807E2"/>
    <w:rsid w:val="00A85548"/>
    <w:rsid w:val="00A8719E"/>
    <w:rsid w:val="00B27870"/>
    <w:rsid w:val="00B34723"/>
    <w:rsid w:val="00B80862"/>
    <w:rsid w:val="00BF24A3"/>
    <w:rsid w:val="00C25EB7"/>
    <w:rsid w:val="00CA7261"/>
    <w:rsid w:val="00CE3941"/>
    <w:rsid w:val="00D907C4"/>
    <w:rsid w:val="00DD5E77"/>
    <w:rsid w:val="00DE5DAD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32</cp:revision>
  <dcterms:created xsi:type="dcterms:W3CDTF">2017-01-27T13:33:00Z</dcterms:created>
  <dcterms:modified xsi:type="dcterms:W3CDTF">2017-03-06T11:02:00Z</dcterms:modified>
</cp:coreProperties>
</file>