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 87/08, 86/09, 92/10,105/10, 90/11, 5/12, 16/12,  86/12, 126/12,  94/13 i 152/14),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. 97. Statuta Osnovne škole Zrinskih i Frankopana Otočac,  te članka 7. i 8. Pravilnika o radu Osnovne škole Zrinskih i Frankopana Otočac, ravnateljica Osnovne škole Zrinskih i Frankopana Otočac, Kralja Zvonimira 15, 53220 OTOČAC, Renata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., dana 04. studenog 2016. godine raspisuje 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B6">
        <w:rPr>
          <w:rFonts w:ascii="Times New Roman" w:hAnsi="Times New Roman" w:cs="Times New Roman"/>
          <w:b/>
          <w:sz w:val="24"/>
          <w:szCs w:val="24"/>
        </w:rPr>
        <w:t xml:space="preserve">N A T J E Č A J  </w:t>
      </w:r>
    </w:p>
    <w:p w:rsidR="00740F2C" w:rsidRPr="00D80EB6" w:rsidRDefault="00740F2C" w:rsidP="00D80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za prijem radnika u radni odnos</w:t>
      </w:r>
    </w:p>
    <w:p w:rsidR="00740F2C" w:rsidRPr="00D80EB6" w:rsidRDefault="00740F2C" w:rsidP="00D80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B6">
        <w:rPr>
          <w:rFonts w:ascii="Times New Roman" w:hAnsi="Times New Roman" w:cs="Times New Roman"/>
          <w:b/>
          <w:sz w:val="24"/>
          <w:szCs w:val="24"/>
        </w:rPr>
        <w:t>OSNOVNA ŠKOLA ZRINSKIH I FRANKOPANA OTOČAC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1. Učitelj  geografije</w:t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 xml:space="preserve"> 7 sati tjedno, nepuno neodređeno radno vrijeme u PŠ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>M/Ž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2. Učitelj  engleskoga jezika </w:t>
      </w:r>
      <w:r w:rsidRPr="00D80EB6">
        <w:rPr>
          <w:rFonts w:ascii="Times New Roman" w:hAnsi="Times New Roman" w:cs="Times New Roman"/>
          <w:sz w:val="24"/>
          <w:szCs w:val="24"/>
        </w:rPr>
        <w:tab/>
        <w:t xml:space="preserve"> 40 sati tjedno, puno neodređeno radno vrijeme u MŠ Otočac,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 xml:space="preserve"> PŠ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, PŠ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Lipovlje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>M/Ž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3. Učitelj matematike </w:t>
      </w:r>
      <w:r w:rsidRPr="00D80EB6">
        <w:rPr>
          <w:rFonts w:ascii="Times New Roman" w:hAnsi="Times New Roman" w:cs="Times New Roman"/>
          <w:sz w:val="24"/>
          <w:szCs w:val="24"/>
        </w:rPr>
        <w:tab/>
        <w:t xml:space="preserve"> 40 sati tjedno, puno neodređeno radno vrijeme u MŠ Otočac</w:t>
      </w:r>
    </w:p>
    <w:p w:rsidR="00740F2C" w:rsidRPr="00D80EB6" w:rsidRDefault="00740F2C" w:rsidP="00D80EB6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 PŠ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Vrhovine</w:t>
      </w:r>
      <w:proofErr w:type="spellEnd"/>
    </w:p>
    <w:p w:rsidR="00740F2C" w:rsidRPr="00D80EB6" w:rsidRDefault="00740F2C" w:rsidP="00D80EB6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M/Ž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4. Učitelj srpskoga jezika       7 sati tjedno, nepuno neodređeno radno vrijeme u PŠ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Vrhovine</w:t>
      </w:r>
      <w:proofErr w:type="spellEnd"/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    i kulture, Model C</w:t>
      </w:r>
    </w:p>
    <w:p w:rsidR="00740F2C" w:rsidRPr="00D80EB6" w:rsidRDefault="00740F2C" w:rsidP="00D80EB6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M/Ž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5. Stručni suradnik psiholog  40 sati tjedno, puno neodređeno radno vrijeme u OŠ Otočac</w:t>
      </w:r>
    </w:p>
    <w:p w:rsidR="00740F2C" w:rsidRPr="00D80EB6" w:rsidRDefault="00740F2C" w:rsidP="00D80E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Uvjeti: Prema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>. 105. Zakona o odgoju i obrazovanju u osnovnoj i srednjoj školi. Za rad u osnovnoj</w:t>
      </w:r>
    </w:p>
    <w:p w:rsidR="00740F2C" w:rsidRPr="00D80EB6" w:rsidRDefault="00740F2C" w:rsidP="00D80EB6">
      <w:pPr>
        <w:spacing w:after="0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školi ne smiju postojati zapreke iz članka 106. Zakona o odgoju i obrazovanju u </w:t>
      </w:r>
      <w:r w:rsidRPr="00D80EB6">
        <w:rPr>
          <w:rFonts w:ascii="Times New Roman" w:hAnsi="Times New Roman" w:cs="Times New Roman"/>
          <w:sz w:val="24"/>
          <w:szCs w:val="24"/>
        </w:rPr>
        <w:tab/>
        <w:t>osnovnoj i srednjoj školi.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Uz prijavu priložiti:</w:t>
      </w:r>
    </w:p>
    <w:p w:rsidR="00740F2C" w:rsidRPr="00D80EB6" w:rsidRDefault="00740F2C" w:rsidP="00D80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životopis,</w:t>
      </w:r>
    </w:p>
    <w:p w:rsidR="00740F2C" w:rsidRPr="00D80EB6" w:rsidRDefault="00740F2C" w:rsidP="00D80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dokaz o državljanstvu (presliku domovnice),</w:t>
      </w:r>
    </w:p>
    <w:p w:rsidR="00740F2C" w:rsidRPr="00D80EB6" w:rsidRDefault="00740F2C" w:rsidP="00D80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dokaz o stečenoj stručnoj spremi (presliku diplome),</w:t>
      </w:r>
    </w:p>
    <w:p w:rsidR="00740F2C" w:rsidRPr="00D80EB6" w:rsidRDefault="00740F2C" w:rsidP="00D80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potvrdu Hrvatskog zavoda za mirovinsko osiguranje o radnom stažu,</w:t>
      </w:r>
    </w:p>
    <w:p w:rsidR="00740F2C" w:rsidRPr="00D80EB6" w:rsidRDefault="00740F2C" w:rsidP="00D80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uvjerenje nadležnog suda  da se protiv podnositelja prijave ne vodi kazneni postupak u smislu članka 106. Zakona o odgoju i obrazovanju u osnovnoj i srednjoj školi, ne starije od 6 mjeseci (izvornik).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Rok za podnošenje prijava na natječaj  je 8 dana od dana objave na mrežnim stranicama i oglasnoj ploči Hrvatskog zavoda za zapošljavanje odnosno na mrežnim stranicama i oglasnoj ploči Osnovne škole Zrinskih i Frankopana Otočac.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lastRenderedPageBreak/>
        <w:t>Kandidatom u natječajnom postupku smatra se osoba koja je podnijela urednu i pravovremenu prijavu na natječaj zajedno sa svim prilozima, te koja ispunjava uvjete iz natječaja.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natječaju.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Sukladno članku 13. stavku 2. Zakona o ravnopravnosti spolova (NN br. 82/08), na natječaj se mogu javiti osobe oba spola.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 (</w:t>
      </w:r>
      <w:hyperlink r:id="rId5" w:history="1">
        <w:r w:rsidRPr="00D80EB6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D80EB6">
        <w:rPr>
          <w:rFonts w:ascii="Times New Roman" w:hAnsi="Times New Roman" w:cs="Times New Roman"/>
          <w:sz w:val="24"/>
          <w:szCs w:val="24"/>
        </w:rPr>
        <w:t>).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Zadnji dan za prijavu je 14. studenog 2016. godine.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Prijave s potrebnom dokumentacijom o ispunjavanju uvjeta dostaviti na adresu: 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Osnovna škola Zrinskih i Frankopana Otočac, 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Kralja Zvonimira 15, 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 xml:space="preserve">53220 OTOČAC, 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- za natječaj -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B6">
        <w:rPr>
          <w:rFonts w:ascii="Times New Roman" w:hAnsi="Times New Roman" w:cs="Times New Roman"/>
          <w:b/>
          <w:sz w:val="24"/>
          <w:szCs w:val="24"/>
        </w:rPr>
        <w:t>uz obaveznu naznaku za koje radno mjesto se kandidat prijavljuje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  <w:r w:rsidRPr="00D80EB6">
        <w:rPr>
          <w:rFonts w:ascii="Times New Roman" w:hAnsi="Times New Roman" w:cs="Times New Roman"/>
          <w:b/>
          <w:sz w:val="24"/>
          <w:szCs w:val="24"/>
        </w:rPr>
        <w:tab/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O rezultatima natječaja kandidati će biti obaviješteni pisanim putem u zakonskom roku.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KLASA: 100-04/16-01/25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URBROJ: 2125/21-01-16-05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>U Otočcu, 04. studenog 2016. godine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</w:r>
      <w:r w:rsidRPr="00D80EB6">
        <w:rPr>
          <w:rFonts w:ascii="Times New Roman" w:hAnsi="Times New Roman" w:cs="Times New Roman"/>
          <w:sz w:val="24"/>
          <w:szCs w:val="24"/>
        </w:rPr>
        <w:tab/>
        <w:t xml:space="preserve">Renata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B6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D80EB6">
        <w:rPr>
          <w:rFonts w:ascii="Times New Roman" w:hAnsi="Times New Roman" w:cs="Times New Roman"/>
          <w:sz w:val="24"/>
          <w:szCs w:val="24"/>
        </w:rPr>
        <w:t>.</w:t>
      </w: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D80EB6" w:rsidRDefault="00740F2C" w:rsidP="00D80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C1" w:rsidRDefault="002902C1" w:rsidP="00D80EB6">
      <w:pPr>
        <w:spacing w:after="0"/>
      </w:pPr>
    </w:p>
    <w:sectPr w:rsidR="002902C1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97"/>
    <w:rsid w:val="001D14C0"/>
    <w:rsid w:val="00220B4C"/>
    <w:rsid w:val="002902C1"/>
    <w:rsid w:val="00667497"/>
    <w:rsid w:val="00740F2C"/>
    <w:rsid w:val="00D8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zrinskihifrankopana-otoc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</cp:revision>
  <dcterms:created xsi:type="dcterms:W3CDTF">2016-09-20T08:35:00Z</dcterms:created>
  <dcterms:modified xsi:type="dcterms:W3CDTF">2016-11-04T13:31:00Z</dcterms:modified>
</cp:coreProperties>
</file>