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91BDA" w14:textId="77777777" w:rsidR="00481898" w:rsidRDefault="00481898" w:rsidP="00481898">
      <w:pPr>
        <w:rPr>
          <w:sz w:val="56"/>
          <w:szCs w:val="56"/>
        </w:rPr>
      </w:pPr>
      <w:r>
        <w:rPr>
          <w:sz w:val="56"/>
          <w:szCs w:val="56"/>
        </w:rPr>
        <w:t>PRIPREM</w:t>
      </w:r>
      <w:r w:rsidRPr="00625936">
        <w:rPr>
          <w:sz w:val="56"/>
          <w:szCs w:val="56"/>
        </w:rPr>
        <w:t xml:space="preserve">A ZA NASTAVU HRVATSKOGA JEZIKA </w:t>
      </w:r>
    </w:p>
    <w:p w14:paraId="37CE37CA" w14:textId="77777777" w:rsidR="00481898" w:rsidRPr="00A24C1F" w:rsidRDefault="00481898" w:rsidP="00481898">
      <w:pPr>
        <w:rPr>
          <w:b/>
          <w:sz w:val="24"/>
          <w:szCs w:val="24"/>
        </w:rPr>
      </w:pPr>
      <w:r w:rsidRPr="00A24C1F">
        <w:rPr>
          <w:b/>
          <w:sz w:val="24"/>
          <w:szCs w:val="24"/>
        </w:rPr>
        <w:t xml:space="preserve">UČITELJICA: Debora </w:t>
      </w:r>
      <w:proofErr w:type="spellStart"/>
      <w:r w:rsidRPr="00A24C1F">
        <w:rPr>
          <w:b/>
          <w:sz w:val="24"/>
          <w:szCs w:val="24"/>
        </w:rPr>
        <w:t>Lukac</w:t>
      </w:r>
      <w:proofErr w:type="spellEnd"/>
    </w:p>
    <w:p w14:paraId="7D3EFFB2" w14:textId="77777777" w:rsidR="00481898" w:rsidRPr="00A24C1F" w:rsidRDefault="00481898" w:rsidP="00481898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DATUM: 27. studenog 2020</w:t>
      </w:r>
      <w:r w:rsidRPr="00A24C1F">
        <w:rPr>
          <w:b/>
          <w:sz w:val="24"/>
          <w:szCs w:val="24"/>
        </w:rPr>
        <w:t>.</w:t>
      </w:r>
    </w:p>
    <w:p w14:paraId="74E43C28" w14:textId="77777777" w:rsidR="00481898" w:rsidRPr="00A24C1F" w:rsidRDefault="00481898" w:rsidP="00481898">
      <w:pPr>
        <w:rPr>
          <w:b/>
          <w:sz w:val="24"/>
          <w:szCs w:val="24"/>
        </w:rPr>
      </w:pPr>
      <w:r w:rsidRPr="00A24C1F">
        <w:rPr>
          <w:b/>
          <w:sz w:val="24"/>
          <w:szCs w:val="24"/>
        </w:rPr>
        <w:t>RAZRED: 6.c</w:t>
      </w:r>
      <w:r>
        <w:rPr>
          <w:b/>
          <w:sz w:val="24"/>
          <w:szCs w:val="24"/>
        </w:rPr>
        <w:t>/6.d/6.b</w:t>
      </w:r>
      <w:r w:rsidR="00201B49">
        <w:rPr>
          <w:b/>
          <w:sz w:val="24"/>
          <w:szCs w:val="24"/>
        </w:rPr>
        <w:t xml:space="preserve">  (2-3 </w:t>
      </w:r>
      <w:r w:rsidRPr="00A24C1F">
        <w:rPr>
          <w:b/>
          <w:sz w:val="24"/>
          <w:szCs w:val="24"/>
        </w:rPr>
        <w:t>sat</w:t>
      </w:r>
      <w:r w:rsidR="00201B49">
        <w:rPr>
          <w:b/>
          <w:sz w:val="24"/>
          <w:szCs w:val="24"/>
        </w:rPr>
        <w:t>a</w:t>
      </w:r>
      <w:r w:rsidRPr="00A24C1F">
        <w:rPr>
          <w:b/>
          <w:sz w:val="24"/>
          <w:szCs w:val="24"/>
        </w:rPr>
        <w:t>)</w:t>
      </w:r>
    </w:p>
    <w:p w14:paraId="72E4CB55" w14:textId="77777777" w:rsidR="00481898" w:rsidRPr="00A24C1F" w:rsidRDefault="00481898" w:rsidP="00481898">
      <w:pPr>
        <w:rPr>
          <w:b/>
          <w:sz w:val="24"/>
          <w:szCs w:val="24"/>
        </w:rPr>
      </w:pPr>
      <w:r w:rsidRPr="00A24C1F">
        <w:rPr>
          <w:b/>
          <w:sz w:val="24"/>
          <w:szCs w:val="24"/>
        </w:rPr>
        <w:t>ŠKOLSKA GODINA: 2020./2021.</w:t>
      </w:r>
    </w:p>
    <w:p w14:paraId="4E595F02" w14:textId="77777777" w:rsidR="00481898" w:rsidRPr="00A24C1F" w:rsidRDefault="00481898" w:rsidP="00481898">
      <w:pPr>
        <w:rPr>
          <w:b/>
          <w:sz w:val="24"/>
          <w:szCs w:val="24"/>
        </w:rPr>
      </w:pPr>
      <w:r w:rsidRPr="00A24C1F">
        <w:rPr>
          <w:b/>
          <w:sz w:val="24"/>
          <w:szCs w:val="24"/>
        </w:rPr>
        <w:t xml:space="preserve">TEMA: </w:t>
      </w:r>
      <w:r>
        <w:rPr>
          <w:b/>
          <w:sz w:val="24"/>
          <w:szCs w:val="24"/>
        </w:rPr>
        <w:t>Ja i drugi</w:t>
      </w:r>
    </w:p>
    <w:p w14:paraId="559EB58E" w14:textId="77777777" w:rsidR="00481898" w:rsidRPr="00A24C1F" w:rsidRDefault="00481898" w:rsidP="00481898">
      <w:pPr>
        <w:rPr>
          <w:b/>
          <w:sz w:val="24"/>
          <w:szCs w:val="24"/>
        </w:rPr>
      </w:pPr>
      <w:r w:rsidRPr="00A24C1F">
        <w:rPr>
          <w:b/>
          <w:sz w:val="24"/>
          <w:szCs w:val="24"/>
        </w:rPr>
        <w:t xml:space="preserve">NASTAVNA JEDINICA: </w:t>
      </w:r>
      <w:r>
        <w:rPr>
          <w:b/>
          <w:sz w:val="24"/>
          <w:szCs w:val="24"/>
        </w:rPr>
        <w:t>Strip</w:t>
      </w:r>
    </w:p>
    <w:p w14:paraId="44A7DCA8" w14:textId="77777777" w:rsidR="00481898" w:rsidRDefault="00481898" w:rsidP="00481898">
      <w:pPr>
        <w:rPr>
          <w:b/>
          <w:sz w:val="24"/>
          <w:szCs w:val="24"/>
        </w:rPr>
      </w:pPr>
      <w:r w:rsidRPr="00A24C1F">
        <w:rPr>
          <w:b/>
          <w:sz w:val="24"/>
          <w:szCs w:val="24"/>
        </w:rPr>
        <w:t>ISHODI PREDMETA:</w:t>
      </w:r>
    </w:p>
    <w:p w14:paraId="76C8EB39" w14:textId="77777777" w:rsidR="00481898" w:rsidRDefault="00481898" w:rsidP="00481898">
      <w:pPr>
        <w:widowControl w:val="0"/>
        <w:kinsoku w:val="0"/>
        <w:overflowPunct w:val="0"/>
        <w:autoSpaceDE w:val="0"/>
        <w:autoSpaceDN w:val="0"/>
        <w:adjustRightInd w:val="0"/>
        <w:ind w:left="77" w:right="928"/>
        <w:rPr>
          <w:rFonts w:ascii="Calibri" w:eastAsia="Times New Roman" w:hAnsi="Calibri" w:cs="Calibri"/>
          <w:color w:val="231F20"/>
          <w:lang w:eastAsia="hr-HR"/>
        </w:rPr>
      </w:pPr>
      <w:r w:rsidRPr="00291BA3">
        <w:rPr>
          <w:rFonts w:ascii="Calibri" w:eastAsia="Times New Roman" w:hAnsi="Calibri" w:cs="Calibri"/>
          <w:color w:val="231F20"/>
          <w:lang w:eastAsia="hr-HR"/>
        </w:rPr>
        <w:t>OŠ HJ C.6.1. Učenik uspoređuje različito predstavljanje istih medijskih sadržaja i njihov utjecaj na razvoj mišljenja i stavova.</w:t>
      </w:r>
    </w:p>
    <w:p w14:paraId="14F4F3E1" w14:textId="77777777" w:rsidR="00576799" w:rsidRPr="00291BA3" w:rsidRDefault="00576799" w:rsidP="00576799">
      <w:pPr>
        <w:widowControl w:val="0"/>
        <w:kinsoku w:val="0"/>
        <w:overflowPunct w:val="0"/>
        <w:autoSpaceDE w:val="0"/>
        <w:autoSpaceDN w:val="0"/>
        <w:adjustRightInd w:val="0"/>
        <w:ind w:left="77" w:right="928"/>
        <w:rPr>
          <w:rFonts w:ascii="Calibri" w:eastAsia="Times New Roman" w:hAnsi="Calibri" w:cs="Calibri"/>
          <w:color w:val="231F20"/>
          <w:lang w:eastAsia="hr-HR"/>
        </w:rPr>
      </w:pPr>
      <w:r w:rsidRPr="00291BA3">
        <w:rPr>
          <w:rFonts w:ascii="Calibri" w:eastAsia="Times New Roman" w:hAnsi="Calibri" w:cs="Calibri"/>
          <w:color w:val="231F20"/>
          <w:lang w:eastAsia="hr-HR"/>
        </w:rPr>
        <w:t xml:space="preserve">OŠ HJ C.6.2. Učenik objašnjava značenje </w:t>
      </w:r>
      <w:proofErr w:type="spellStart"/>
      <w:r w:rsidRPr="00291BA3">
        <w:rPr>
          <w:rFonts w:ascii="Calibri" w:eastAsia="Times New Roman" w:hAnsi="Calibri" w:cs="Calibri"/>
          <w:color w:val="231F20"/>
          <w:lang w:eastAsia="hr-HR"/>
        </w:rPr>
        <w:t>popularnokulturnih</w:t>
      </w:r>
      <w:proofErr w:type="spellEnd"/>
      <w:r w:rsidRPr="00291BA3">
        <w:rPr>
          <w:rFonts w:ascii="Calibri" w:eastAsia="Times New Roman" w:hAnsi="Calibri" w:cs="Calibri"/>
          <w:color w:val="231F20"/>
          <w:lang w:eastAsia="hr-HR"/>
        </w:rPr>
        <w:t xml:space="preserve"> tekstova s obzirom na interese i prethodno iskustvo.</w:t>
      </w:r>
    </w:p>
    <w:p w14:paraId="143CB01E" w14:textId="77777777" w:rsidR="00576799" w:rsidRDefault="00576799" w:rsidP="00481898">
      <w:pPr>
        <w:widowControl w:val="0"/>
        <w:kinsoku w:val="0"/>
        <w:overflowPunct w:val="0"/>
        <w:autoSpaceDE w:val="0"/>
        <w:autoSpaceDN w:val="0"/>
        <w:adjustRightInd w:val="0"/>
        <w:ind w:left="77" w:right="928"/>
        <w:rPr>
          <w:rFonts w:ascii="Calibri" w:eastAsia="Times New Roman" w:hAnsi="Calibri" w:cs="Calibri"/>
          <w:color w:val="231F20"/>
          <w:lang w:eastAsia="hr-HR"/>
        </w:rPr>
      </w:pPr>
    </w:p>
    <w:p w14:paraId="773D3D45" w14:textId="77777777" w:rsidR="00481898" w:rsidRPr="00291BA3" w:rsidRDefault="00481898" w:rsidP="00481898">
      <w:pPr>
        <w:widowControl w:val="0"/>
        <w:kinsoku w:val="0"/>
        <w:overflowPunct w:val="0"/>
        <w:autoSpaceDE w:val="0"/>
        <w:autoSpaceDN w:val="0"/>
        <w:adjustRightInd w:val="0"/>
        <w:ind w:left="77" w:right="928"/>
        <w:rPr>
          <w:rFonts w:ascii="Calibri" w:eastAsia="Times New Roman" w:hAnsi="Calibri" w:cs="Calibri"/>
          <w:color w:val="231F20"/>
          <w:lang w:eastAsia="hr-HR"/>
        </w:rPr>
      </w:pPr>
      <w:r w:rsidRPr="00291BA3">
        <w:rPr>
          <w:rFonts w:ascii="Calibri" w:eastAsia="Times New Roman" w:hAnsi="Calibri" w:cs="Calibri"/>
          <w:color w:val="231F20"/>
          <w:lang w:eastAsia="hr-HR"/>
        </w:rPr>
        <w:t xml:space="preserve">OŠ HJ A.6.1. Učenik govori i razgovara o pročitanim i </w:t>
      </w:r>
      <w:proofErr w:type="spellStart"/>
      <w:r w:rsidRPr="00291BA3">
        <w:rPr>
          <w:rFonts w:ascii="Calibri" w:eastAsia="Times New Roman" w:hAnsi="Calibri" w:cs="Calibri"/>
          <w:color w:val="231F20"/>
          <w:lang w:eastAsia="hr-HR"/>
        </w:rPr>
        <w:t>poslušanim</w:t>
      </w:r>
      <w:proofErr w:type="spellEnd"/>
      <w:r w:rsidRPr="00291BA3">
        <w:rPr>
          <w:rFonts w:ascii="Calibri" w:eastAsia="Times New Roman" w:hAnsi="Calibri" w:cs="Calibri"/>
          <w:color w:val="231F20"/>
          <w:lang w:eastAsia="hr-HR"/>
        </w:rPr>
        <w:t xml:space="preserve"> tekstovima.</w:t>
      </w:r>
    </w:p>
    <w:p w14:paraId="0364801F" w14:textId="77777777" w:rsidR="00481898" w:rsidRPr="00291BA3" w:rsidRDefault="00481898" w:rsidP="00481898">
      <w:pPr>
        <w:widowControl w:val="0"/>
        <w:kinsoku w:val="0"/>
        <w:overflowPunct w:val="0"/>
        <w:autoSpaceDE w:val="0"/>
        <w:autoSpaceDN w:val="0"/>
        <w:adjustRightInd w:val="0"/>
        <w:ind w:left="77" w:right="928"/>
        <w:rPr>
          <w:rFonts w:ascii="Calibri" w:eastAsia="Times New Roman" w:hAnsi="Calibri" w:cs="Calibri"/>
          <w:color w:val="231F20"/>
          <w:lang w:eastAsia="hr-HR"/>
        </w:rPr>
      </w:pPr>
      <w:r w:rsidRPr="00291BA3">
        <w:rPr>
          <w:rFonts w:ascii="Calibri" w:eastAsia="Times New Roman" w:hAnsi="Calibri" w:cs="Calibri"/>
          <w:color w:val="231F20"/>
          <w:lang w:eastAsia="hr-HR"/>
        </w:rPr>
        <w:t>OŠ HJ A.6.2. Učenik sluša tekst, sažima podatke u bilješke i objašnjava značenje teksta.</w:t>
      </w:r>
    </w:p>
    <w:p w14:paraId="4193E912" w14:textId="77777777" w:rsidR="00481898" w:rsidRDefault="00481898" w:rsidP="00481898">
      <w:pPr>
        <w:widowControl w:val="0"/>
        <w:kinsoku w:val="0"/>
        <w:overflowPunct w:val="0"/>
        <w:autoSpaceDE w:val="0"/>
        <w:autoSpaceDN w:val="0"/>
        <w:adjustRightInd w:val="0"/>
        <w:ind w:left="80"/>
        <w:rPr>
          <w:rFonts w:ascii="Calibri" w:eastAsia="Times New Roman" w:hAnsi="Calibri" w:cs="Calibri"/>
          <w:color w:val="231F20"/>
          <w:lang w:eastAsia="hr-HR"/>
        </w:rPr>
      </w:pPr>
      <w:r w:rsidRPr="00291BA3">
        <w:rPr>
          <w:rFonts w:ascii="Calibri" w:eastAsia="Times New Roman" w:hAnsi="Calibri" w:cs="Calibri"/>
          <w:color w:val="231F20"/>
          <w:lang w:eastAsia="hr-HR"/>
        </w:rPr>
        <w:t>OŠ HJ A.6.3. Učenik čita tekst, uspoređuje podatke prema važnosti i objašnjava značenje teksta.</w:t>
      </w:r>
    </w:p>
    <w:p w14:paraId="62614023" w14:textId="77777777" w:rsidR="00564865" w:rsidRDefault="00564865" w:rsidP="00481898">
      <w:pPr>
        <w:widowControl w:val="0"/>
        <w:kinsoku w:val="0"/>
        <w:overflowPunct w:val="0"/>
        <w:autoSpaceDE w:val="0"/>
        <w:autoSpaceDN w:val="0"/>
        <w:adjustRightInd w:val="0"/>
        <w:ind w:left="80"/>
        <w:rPr>
          <w:rFonts w:ascii="Calibri" w:eastAsia="Times New Roman" w:hAnsi="Calibri" w:cs="Calibri"/>
          <w:color w:val="231F20"/>
          <w:lang w:eastAsia="hr-HR"/>
        </w:rPr>
      </w:pPr>
    </w:p>
    <w:p w14:paraId="47E66E6F" w14:textId="77777777" w:rsidR="00564865" w:rsidRPr="00564865" w:rsidRDefault="00564865" w:rsidP="00564865">
      <w:pPr>
        <w:spacing w:line="240" w:lineRule="auto"/>
        <w:rPr>
          <w:rFonts w:ascii="Calibri" w:eastAsia="Times New Roman" w:hAnsi="Calibri" w:cs="Calibri"/>
          <w:b/>
          <w:color w:val="231F20"/>
          <w:lang w:eastAsia="hr-HR"/>
        </w:rPr>
      </w:pPr>
      <w:r w:rsidRPr="00762EE3">
        <w:rPr>
          <w:rFonts w:ascii="Calibri" w:eastAsia="Times New Roman" w:hAnsi="Calibri" w:cs="Calibri"/>
          <w:b/>
          <w:color w:val="231F20"/>
          <w:lang w:eastAsia="hr-HR"/>
        </w:rPr>
        <w:t>MEĐUPREDMETNA OČEKIVANJA</w:t>
      </w:r>
    </w:p>
    <w:p w14:paraId="6E276B7E" w14:textId="77777777" w:rsidR="00564865" w:rsidRPr="00D17C16" w:rsidRDefault="00564865" w:rsidP="00564865">
      <w:pPr>
        <w:pStyle w:val="TableParagraph"/>
        <w:kinsoku w:val="0"/>
        <w:overflowPunct w:val="0"/>
        <w:spacing w:before="8"/>
        <w:ind w:left="79"/>
        <w:rPr>
          <w:rFonts w:asciiTheme="majorHAnsi" w:hAnsiTheme="majorHAnsi" w:cstheme="majorHAnsi"/>
          <w:color w:val="231F20"/>
        </w:rPr>
      </w:pPr>
      <w:r w:rsidRPr="00D17C16">
        <w:rPr>
          <w:rFonts w:asciiTheme="majorHAnsi" w:hAnsiTheme="majorHAnsi" w:cstheme="majorHAnsi"/>
          <w:color w:val="231F20"/>
        </w:rPr>
        <w:t>Osobni i socijalni razvoj</w:t>
      </w:r>
    </w:p>
    <w:p w14:paraId="7953B270" w14:textId="77777777" w:rsidR="00564865" w:rsidRPr="00D17C16" w:rsidRDefault="00564865" w:rsidP="00564865">
      <w:pPr>
        <w:pStyle w:val="TableParagraph"/>
        <w:kinsoku w:val="0"/>
        <w:overflowPunct w:val="0"/>
        <w:spacing w:before="130"/>
        <w:ind w:left="79"/>
        <w:rPr>
          <w:rFonts w:asciiTheme="majorHAnsi" w:hAnsiTheme="majorHAnsi" w:cstheme="majorHAnsi"/>
          <w:color w:val="231F20"/>
        </w:rPr>
      </w:pPr>
      <w:r w:rsidRPr="00D17C16">
        <w:rPr>
          <w:rFonts w:asciiTheme="majorHAnsi" w:hAnsiTheme="majorHAnsi" w:cstheme="majorHAnsi"/>
          <w:color w:val="231F20"/>
        </w:rPr>
        <w:t>A.3.3. Razvija osobne potencijale.</w:t>
      </w:r>
    </w:p>
    <w:p w14:paraId="1AF161A9" w14:textId="77777777" w:rsidR="00564865" w:rsidRPr="00D17C16" w:rsidRDefault="00564865" w:rsidP="00564865">
      <w:pPr>
        <w:pStyle w:val="TableParagraph"/>
        <w:kinsoku w:val="0"/>
        <w:overflowPunct w:val="0"/>
        <w:spacing w:before="130"/>
        <w:ind w:left="79"/>
        <w:rPr>
          <w:rFonts w:asciiTheme="majorHAnsi" w:hAnsiTheme="majorHAnsi" w:cstheme="majorHAnsi"/>
          <w:color w:val="231F20"/>
        </w:rPr>
      </w:pPr>
      <w:r w:rsidRPr="00D17C16">
        <w:rPr>
          <w:rFonts w:asciiTheme="majorHAnsi" w:hAnsiTheme="majorHAnsi" w:cstheme="majorHAnsi"/>
          <w:color w:val="231F20"/>
        </w:rPr>
        <w:t>B.3.1. Obrazlaže i uvažava potrebe i osjećaje drugih.</w:t>
      </w:r>
    </w:p>
    <w:p w14:paraId="393C4452" w14:textId="77777777" w:rsidR="00564865" w:rsidRPr="00D17C16" w:rsidRDefault="00564865" w:rsidP="00564865">
      <w:pPr>
        <w:pStyle w:val="TableParagraph"/>
        <w:kinsoku w:val="0"/>
        <w:overflowPunct w:val="0"/>
        <w:spacing w:before="130"/>
        <w:ind w:left="79"/>
        <w:rPr>
          <w:rFonts w:asciiTheme="majorHAnsi" w:hAnsiTheme="majorHAnsi" w:cstheme="majorHAnsi"/>
          <w:color w:val="231F20"/>
        </w:rPr>
      </w:pPr>
      <w:r w:rsidRPr="00D17C16">
        <w:rPr>
          <w:rFonts w:asciiTheme="majorHAnsi" w:hAnsiTheme="majorHAnsi" w:cstheme="majorHAnsi"/>
          <w:color w:val="231F20"/>
        </w:rPr>
        <w:t>B.3.3. Razvija strategije rješavanja skoba.</w:t>
      </w:r>
    </w:p>
    <w:p w14:paraId="5815D2E8" w14:textId="77777777" w:rsidR="00564865" w:rsidRPr="00D17C16" w:rsidRDefault="00564865" w:rsidP="00564865">
      <w:pPr>
        <w:pStyle w:val="TableParagraph"/>
        <w:kinsoku w:val="0"/>
        <w:overflowPunct w:val="0"/>
        <w:spacing w:before="130"/>
        <w:ind w:left="79"/>
        <w:rPr>
          <w:rFonts w:asciiTheme="majorHAnsi" w:hAnsiTheme="majorHAnsi" w:cstheme="majorHAnsi"/>
          <w:color w:val="231F20"/>
        </w:rPr>
      </w:pPr>
      <w:r w:rsidRPr="00D17C16">
        <w:rPr>
          <w:rFonts w:asciiTheme="majorHAnsi" w:hAnsiTheme="majorHAnsi" w:cstheme="majorHAnsi"/>
          <w:color w:val="231F20"/>
        </w:rPr>
        <w:t>Uporaba informacijske i komunikacijske tehnologije</w:t>
      </w:r>
    </w:p>
    <w:p w14:paraId="5848F54E" w14:textId="77777777" w:rsidR="00564865" w:rsidRPr="00D17C16" w:rsidRDefault="00564865" w:rsidP="00564865">
      <w:pPr>
        <w:pStyle w:val="TableParagraph"/>
        <w:numPr>
          <w:ilvl w:val="2"/>
          <w:numId w:val="1"/>
        </w:numPr>
        <w:tabs>
          <w:tab w:val="left" w:pos="562"/>
        </w:tabs>
        <w:kinsoku w:val="0"/>
        <w:overflowPunct w:val="0"/>
        <w:spacing w:before="130" w:line="374" w:lineRule="auto"/>
        <w:ind w:right="1179" w:firstLine="0"/>
        <w:rPr>
          <w:rFonts w:asciiTheme="majorHAnsi" w:hAnsiTheme="majorHAnsi" w:cstheme="majorHAnsi"/>
          <w:color w:val="231F20"/>
        </w:rPr>
      </w:pPr>
      <w:r w:rsidRPr="00D17C16">
        <w:rPr>
          <w:rFonts w:asciiTheme="majorHAnsi" w:hAnsiTheme="majorHAnsi" w:cstheme="majorHAnsi"/>
          <w:color w:val="231F20"/>
        </w:rPr>
        <w:t xml:space="preserve">Učenik se samostalno koristi raznim uređajima i </w:t>
      </w:r>
      <w:r w:rsidRPr="00D17C16">
        <w:rPr>
          <w:rFonts w:asciiTheme="majorHAnsi" w:hAnsiTheme="majorHAnsi" w:cstheme="majorHAnsi"/>
          <w:color w:val="231F20"/>
          <w:spacing w:val="-3"/>
        </w:rPr>
        <w:t xml:space="preserve">programima. </w:t>
      </w:r>
      <w:r w:rsidRPr="00D17C16">
        <w:rPr>
          <w:rFonts w:asciiTheme="majorHAnsi" w:hAnsiTheme="majorHAnsi" w:cstheme="majorHAnsi"/>
          <w:color w:val="231F20"/>
        </w:rPr>
        <w:t xml:space="preserve">Učiti </w:t>
      </w:r>
      <w:r w:rsidRPr="00D17C16">
        <w:rPr>
          <w:rFonts w:asciiTheme="majorHAnsi" w:hAnsiTheme="majorHAnsi" w:cstheme="majorHAnsi"/>
          <w:color w:val="231F20"/>
          <w:spacing w:val="-3"/>
        </w:rPr>
        <w:t>kako</w:t>
      </w:r>
      <w:r w:rsidRPr="00D17C16">
        <w:rPr>
          <w:rFonts w:asciiTheme="majorHAnsi" w:hAnsiTheme="majorHAnsi" w:cstheme="majorHAnsi"/>
          <w:color w:val="231F20"/>
        </w:rPr>
        <w:t xml:space="preserve"> učiti</w:t>
      </w:r>
    </w:p>
    <w:p w14:paraId="01F7A82D" w14:textId="77777777" w:rsidR="00481898" w:rsidRPr="00D17C16" w:rsidRDefault="00564865" w:rsidP="00564865">
      <w:pPr>
        <w:widowControl w:val="0"/>
        <w:kinsoku w:val="0"/>
        <w:overflowPunct w:val="0"/>
        <w:autoSpaceDE w:val="0"/>
        <w:autoSpaceDN w:val="0"/>
        <w:adjustRightInd w:val="0"/>
        <w:ind w:left="77" w:right="928"/>
        <w:rPr>
          <w:rFonts w:asciiTheme="majorHAnsi" w:hAnsiTheme="majorHAnsi" w:cstheme="majorHAnsi"/>
          <w:color w:val="231F20"/>
          <w:sz w:val="24"/>
          <w:szCs w:val="24"/>
        </w:rPr>
      </w:pPr>
      <w:r w:rsidRPr="00D17C16">
        <w:rPr>
          <w:rFonts w:asciiTheme="majorHAnsi" w:hAnsiTheme="majorHAnsi" w:cstheme="majorHAnsi"/>
          <w:color w:val="231F20"/>
          <w:sz w:val="24"/>
          <w:szCs w:val="24"/>
        </w:rPr>
        <w:t xml:space="preserve">Kreativno mišljenje. Učenik samostalno oblikuje svoje ideje i </w:t>
      </w:r>
      <w:r w:rsidRPr="00D17C16">
        <w:rPr>
          <w:rFonts w:asciiTheme="majorHAnsi" w:hAnsiTheme="majorHAnsi" w:cstheme="majorHAnsi"/>
          <w:color w:val="231F20"/>
          <w:spacing w:val="-3"/>
          <w:sz w:val="24"/>
          <w:szCs w:val="24"/>
        </w:rPr>
        <w:t xml:space="preserve">kreativno </w:t>
      </w:r>
      <w:r w:rsidRPr="00D17C16">
        <w:rPr>
          <w:rFonts w:asciiTheme="majorHAnsi" w:hAnsiTheme="majorHAnsi" w:cstheme="majorHAnsi"/>
          <w:color w:val="231F20"/>
          <w:sz w:val="24"/>
          <w:szCs w:val="24"/>
        </w:rPr>
        <w:t>pristupa rješavanju</w:t>
      </w:r>
      <w:r w:rsidRPr="00D17C16">
        <w:rPr>
          <w:rFonts w:asciiTheme="majorHAnsi" w:hAnsiTheme="majorHAnsi" w:cstheme="majorHAnsi"/>
          <w:color w:val="231F20"/>
          <w:spacing w:val="-1"/>
          <w:sz w:val="24"/>
          <w:szCs w:val="24"/>
        </w:rPr>
        <w:t xml:space="preserve"> </w:t>
      </w:r>
      <w:r w:rsidRPr="00D17C16">
        <w:rPr>
          <w:rFonts w:asciiTheme="majorHAnsi" w:hAnsiTheme="majorHAnsi" w:cstheme="majorHAnsi"/>
          <w:color w:val="231F20"/>
          <w:sz w:val="24"/>
          <w:szCs w:val="24"/>
        </w:rPr>
        <w:t>problema.</w:t>
      </w:r>
    </w:p>
    <w:p w14:paraId="14FB7CF9" w14:textId="77777777" w:rsidR="00564865" w:rsidRDefault="00564865" w:rsidP="00564865">
      <w:pPr>
        <w:widowControl w:val="0"/>
        <w:kinsoku w:val="0"/>
        <w:overflowPunct w:val="0"/>
        <w:autoSpaceDE w:val="0"/>
        <w:autoSpaceDN w:val="0"/>
        <w:adjustRightInd w:val="0"/>
        <w:ind w:left="77" w:right="928"/>
        <w:rPr>
          <w:color w:val="231F20"/>
          <w:sz w:val="18"/>
          <w:szCs w:val="18"/>
        </w:rPr>
      </w:pPr>
    </w:p>
    <w:p w14:paraId="0EF61FE6" w14:textId="77777777" w:rsidR="00564865" w:rsidRPr="00A24C1F" w:rsidRDefault="00564865" w:rsidP="00564865">
      <w:pPr>
        <w:spacing w:line="240" w:lineRule="auto"/>
        <w:rPr>
          <w:rFonts w:cstheme="minorHAnsi"/>
          <w:b/>
          <w:color w:val="231F20"/>
          <w:sz w:val="24"/>
          <w:szCs w:val="24"/>
        </w:rPr>
      </w:pPr>
      <w:r w:rsidRPr="00A24C1F">
        <w:rPr>
          <w:rFonts w:cstheme="minorHAnsi"/>
          <w:b/>
          <w:color w:val="231F20"/>
          <w:sz w:val="24"/>
          <w:szCs w:val="24"/>
        </w:rPr>
        <w:t>VREDNOVANJE AKTIVNOSTI</w:t>
      </w:r>
    </w:p>
    <w:p w14:paraId="133270F5" w14:textId="77777777" w:rsidR="00564865" w:rsidRPr="006056E8" w:rsidRDefault="00564865" w:rsidP="00564865">
      <w:pPr>
        <w:spacing w:line="240" w:lineRule="auto"/>
        <w:rPr>
          <w:rFonts w:cstheme="minorHAnsi"/>
          <w:color w:val="231F20"/>
          <w:sz w:val="24"/>
          <w:szCs w:val="24"/>
        </w:rPr>
      </w:pPr>
      <w:r w:rsidRPr="006056E8">
        <w:rPr>
          <w:rFonts w:cstheme="minorHAnsi"/>
          <w:color w:val="231F20"/>
          <w:sz w:val="24"/>
          <w:szCs w:val="24"/>
        </w:rPr>
        <w:t xml:space="preserve">Vrednovanje za učenje (formativno vrednovanje): </w:t>
      </w:r>
      <w:r w:rsidR="009846B2">
        <w:rPr>
          <w:rFonts w:cstheme="minorHAnsi"/>
          <w:color w:val="231F20"/>
          <w:sz w:val="24"/>
          <w:szCs w:val="24"/>
        </w:rPr>
        <w:t xml:space="preserve">izlazna kartica (zadatak u </w:t>
      </w:r>
      <w:proofErr w:type="spellStart"/>
      <w:r w:rsidR="009846B2">
        <w:rPr>
          <w:rFonts w:cstheme="minorHAnsi"/>
          <w:color w:val="231F20"/>
          <w:sz w:val="24"/>
          <w:szCs w:val="24"/>
        </w:rPr>
        <w:t>Izzyju</w:t>
      </w:r>
      <w:proofErr w:type="spellEnd"/>
      <w:r>
        <w:rPr>
          <w:rFonts w:cstheme="minorHAnsi"/>
          <w:color w:val="231F20"/>
          <w:sz w:val="24"/>
          <w:szCs w:val="24"/>
        </w:rPr>
        <w:t>); provjera domaćih zadaća</w:t>
      </w:r>
    </w:p>
    <w:p w14:paraId="1124158A" w14:textId="77777777" w:rsidR="00564865" w:rsidRDefault="00564865" w:rsidP="00564865">
      <w:pPr>
        <w:spacing w:line="240" w:lineRule="auto"/>
        <w:rPr>
          <w:rFonts w:cstheme="minorHAnsi"/>
          <w:color w:val="231F20"/>
          <w:sz w:val="24"/>
          <w:szCs w:val="24"/>
        </w:rPr>
      </w:pPr>
      <w:r w:rsidRPr="006056E8">
        <w:rPr>
          <w:rFonts w:cstheme="minorHAnsi"/>
          <w:color w:val="231F20"/>
          <w:sz w:val="24"/>
          <w:szCs w:val="24"/>
        </w:rPr>
        <w:t>Vrednovanje naučenog (</w:t>
      </w:r>
      <w:proofErr w:type="spellStart"/>
      <w:r w:rsidRPr="006056E8">
        <w:rPr>
          <w:rFonts w:cstheme="minorHAnsi"/>
          <w:color w:val="231F20"/>
          <w:sz w:val="24"/>
          <w:szCs w:val="24"/>
        </w:rPr>
        <w:t>sumativno</w:t>
      </w:r>
      <w:proofErr w:type="spellEnd"/>
      <w:r w:rsidRPr="006056E8">
        <w:rPr>
          <w:rFonts w:cstheme="minorHAnsi"/>
          <w:color w:val="231F20"/>
          <w:sz w:val="24"/>
          <w:szCs w:val="24"/>
        </w:rPr>
        <w:t xml:space="preserve"> vrednovanje) i vrednovanje kao učenje (formativno vrednovanje): učiteljica će vrednovati zadatak za domaću zadaću prema prethodno dogovorenim elementima koje će učenici dobiti u </w:t>
      </w:r>
      <w:r w:rsidR="009846B2">
        <w:rPr>
          <w:rFonts w:cstheme="minorHAnsi"/>
          <w:color w:val="231F20"/>
          <w:sz w:val="24"/>
          <w:szCs w:val="24"/>
        </w:rPr>
        <w:t>listi za procjenu</w:t>
      </w:r>
      <w:r w:rsidRPr="006056E8">
        <w:rPr>
          <w:rFonts w:cstheme="minorHAnsi"/>
          <w:color w:val="231F20"/>
          <w:sz w:val="24"/>
          <w:szCs w:val="24"/>
        </w:rPr>
        <w:t xml:space="preserve">. </w:t>
      </w:r>
    </w:p>
    <w:p w14:paraId="305AFAE4" w14:textId="77777777" w:rsidR="00D17C16" w:rsidRDefault="00D17C16" w:rsidP="00564865">
      <w:pPr>
        <w:spacing w:line="240" w:lineRule="auto"/>
        <w:rPr>
          <w:rFonts w:cstheme="minorHAnsi"/>
          <w:color w:val="231F20"/>
          <w:sz w:val="24"/>
          <w:szCs w:val="24"/>
        </w:rPr>
      </w:pPr>
    </w:p>
    <w:p w14:paraId="2D57D9AA" w14:textId="77777777" w:rsidR="00D17C16" w:rsidRPr="006056E8" w:rsidRDefault="00D17C16" w:rsidP="00564865">
      <w:pPr>
        <w:spacing w:line="240" w:lineRule="auto"/>
        <w:rPr>
          <w:rFonts w:cstheme="minorHAnsi"/>
          <w:color w:val="231F20"/>
          <w:sz w:val="24"/>
          <w:szCs w:val="24"/>
        </w:rPr>
      </w:pPr>
    </w:p>
    <w:p w14:paraId="1E462A9F" w14:textId="77777777" w:rsidR="009846B2" w:rsidRPr="00C17984" w:rsidRDefault="009846B2" w:rsidP="009846B2">
      <w:pPr>
        <w:spacing w:line="240" w:lineRule="auto"/>
        <w:rPr>
          <w:rFonts w:cstheme="minorHAnsi"/>
          <w:b/>
          <w:color w:val="231F20"/>
          <w:sz w:val="24"/>
          <w:szCs w:val="24"/>
        </w:rPr>
      </w:pPr>
      <w:r w:rsidRPr="00C17984">
        <w:rPr>
          <w:rFonts w:cstheme="minorHAnsi"/>
          <w:b/>
          <w:color w:val="231F20"/>
          <w:sz w:val="24"/>
          <w:szCs w:val="24"/>
        </w:rPr>
        <w:lastRenderedPageBreak/>
        <w:t xml:space="preserve">OPIS AKTIVNOSTI: </w:t>
      </w:r>
    </w:p>
    <w:p w14:paraId="04DDE3C4" w14:textId="77777777" w:rsidR="009846B2" w:rsidRDefault="009846B2" w:rsidP="009846B2">
      <w:pPr>
        <w:pStyle w:val="Odlomakpopisa"/>
        <w:numPr>
          <w:ilvl w:val="0"/>
          <w:numId w:val="2"/>
        </w:numPr>
        <w:spacing w:line="240" w:lineRule="auto"/>
        <w:rPr>
          <w:rFonts w:cstheme="minorHAnsi"/>
          <w:b/>
          <w:color w:val="231F20"/>
          <w:sz w:val="24"/>
          <w:szCs w:val="24"/>
        </w:rPr>
      </w:pPr>
      <w:r w:rsidRPr="00C17984">
        <w:rPr>
          <w:rFonts w:cstheme="minorHAnsi"/>
          <w:b/>
          <w:color w:val="231F20"/>
          <w:sz w:val="24"/>
          <w:szCs w:val="24"/>
        </w:rPr>
        <w:t xml:space="preserve">UOČAVANJE </w:t>
      </w:r>
      <w:r>
        <w:rPr>
          <w:rFonts w:cstheme="minorHAnsi"/>
          <w:b/>
          <w:color w:val="231F20"/>
          <w:sz w:val="24"/>
          <w:szCs w:val="24"/>
        </w:rPr>
        <w:t>STRIPA</w:t>
      </w:r>
      <w:r w:rsidRPr="00C17984">
        <w:rPr>
          <w:rFonts w:cstheme="minorHAnsi"/>
          <w:b/>
          <w:color w:val="231F20"/>
          <w:sz w:val="24"/>
          <w:szCs w:val="24"/>
        </w:rPr>
        <w:t xml:space="preserve"> I OTKRIVANJE NOVIH OBILJEŽJA NA PRIMJERIMA</w:t>
      </w:r>
    </w:p>
    <w:p w14:paraId="4F778D0D" w14:textId="77777777" w:rsidR="009846B2" w:rsidRDefault="009846B2" w:rsidP="009846B2">
      <w:pPr>
        <w:spacing w:line="240" w:lineRule="auto"/>
        <w:rPr>
          <w:rFonts w:cstheme="minorHAnsi"/>
          <w:color w:val="231F20"/>
          <w:sz w:val="24"/>
          <w:szCs w:val="24"/>
        </w:rPr>
      </w:pPr>
      <w:r>
        <w:rPr>
          <w:rFonts w:cstheme="minorHAnsi"/>
          <w:color w:val="231F20"/>
          <w:sz w:val="24"/>
          <w:szCs w:val="24"/>
        </w:rPr>
        <w:t xml:space="preserve">Učiteljica je s učenicima prethodno dogovorila da donesu na sat primjerke stripa koje imaju u kućnoj knjižnici ili posudbom u školskoj ili gradskoj knjižnici. </w:t>
      </w:r>
    </w:p>
    <w:p w14:paraId="386B0410" w14:textId="77777777" w:rsidR="009846B2" w:rsidRDefault="009846B2" w:rsidP="009846B2">
      <w:pPr>
        <w:spacing w:line="240" w:lineRule="auto"/>
        <w:rPr>
          <w:rFonts w:cstheme="minorHAnsi"/>
          <w:color w:val="231F20"/>
          <w:sz w:val="24"/>
          <w:szCs w:val="24"/>
        </w:rPr>
      </w:pPr>
      <w:r>
        <w:rPr>
          <w:rFonts w:cstheme="minorHAnsi"/>
          <w:color w:val="231F20"/>
          <w:sz w:val="24"/>
          <w:szCs w:val="24"/>
        </w:rPr>
        <w:t xml:space="preserve">Učenici s učiteljicom komentiraju stripove, oni koji su ih čitali i proučavali komentiraju i opisuju dojam, a oni koji nisu proučavaju njihove stripove i slušaju komentare. </w:t>
      </w:r>
    </w:p>
    <w:p w14:paraId="7C87B991" w14:textId="77777777" w:rsidR="009846B2" w:rsidRDefault="009846B2" w:rsidP="009846B2">
      <w:pPr>
        <w:spacing w:line="240" w:lineRule="auto"/>
        <w:rPr>
          <w:rFonts w:cstheme="minorHAnsi"/>
          <w:color w:val="231F20"/>
          <w:sz w:val="24"/>
          <w:szCs w:val="24"/>
        </w:rPr>
      </w:pPr>
      <w:r>
        <w:rPr>
          <w:rFonts w:cstheme="minorHAnsi"/>
          <w:color w:val="231F20"/>
          <w:sz w:val="24"/>
          <w:szCs w:val="24"/>
        </w:rPr>
        <w:t>Učiteljica zapisuje naslov na ploči i najavljuje čitanje ulomka u čitankama</w:t>
      </w:r>
      <w:r w:rsidR="00656D02">
        <w:rPr>
          <w:rFonts w:cstheme="minorHAnsi"/>
          <w:color w:val="231F20"/>
          <w:sz w:val="24"/>
          <w:szCs w:val="24"/>
        </w:rPr>
        <w:t xml:space="preserve"> (Rudi </w:t>
      </w:r>
      <w:proofErr w:type="spellStart"/>
      <w:r w:rsidR="00656D02">
        <w:rPr>
          <w:rFonts w:cstheme="minorHAnsi"/>
          <w:color w:val="231F20"/>
          <w:sz w:val="24"/>
          <w:szCs w:val="24"/>
        </w:rPr>
        <w:t>Aljinović</w:t>
      </w:r>
      <w:proofErr w:type="spellEnd"/>
      <w:r w:rsidR="00656D02">
        <w:rPr>
          <w:rFonts w:cstheme="minorHAnsi"/>
          <w:color w:val="231F20"/>
          <w:sz w:val="24"/>
          <w:szCs w:val="24"/>
        </w:rPr>
        <w:t xml:space="preserve">, </w:t>
      </w:r>
      <w:r w:rsidR="00656D02" w:rsidRPr="00656D02">
        <w:rPr>
          <w:rFonts w:cstheme="minorHAnsi"/>
          <w:i/>
          <w:color w:val="231F20"/>
          <w:sz w:val="24"/>
          <w:szCs w:val="24"/>
        </w:rPr>
        <w:t>Strip)</w:t>
      </w:r>
      <w:r w:rsidR="00656D02">
        <w:rPr>
          <w:rFonts w:cstheme="minorHAnsi"/>
          <w:i/>
          <w:color w:val="231F20"/>
          <w:sz w:val="24"/>
          <w:szCs w:val="24"/>
        </w:rPr>
        <w:t xml:space="preserve"> </w:t>
      </w:r>
      <w:r w:rsidR="00656D02">
        <w:rPr>
          <w:rFonts w:cstheme="minorHAnsi"/>
          <w:color w:val="231F20"/>
          <w:sz w:val="24"/>
          <w:szCs w:val="24"/>
        </w:rPr>
        <w:t>te nakon čitanja učenici komentiraju pročitano:</w:t>
      </w:r>
    </w:p>
    <w:p w14:paraId="7DE6F51F" w14:textId="77777777" w:rsidR="00656D02" w:rsidRPr="00656D02" w:rsidRDefault="00656D02" w:rsidP="00656D02">
      <w:pPr>
        <w:pStyle w:val="TableParagraph"/>
        <w:kinsoku w:val="0"/>
        <w:overflowPunct w:val="0"/>
        <w:spacing w:before="1"/>
        <w:rPr>
          <w:rFonts w:asciiTheme="majorHAnsi" w:hAnsiTheme="majorHAnsi" w:cstheme="majorHAnsi"/>
          <w:color w:val="231F20"/>
        </w:rPr>
      </w:pPr>
      <w:r w:rsidRPr="00656D02">
        <w:rPr>
          <w:rFonts w:asciiTheme="majorHAnsi" w:hAnsiTheme="majorHAnsi" w:cstheme="majorHAnsi"/>
          <w:color w:val="231F20"/>
        </w:rPr>
        <w:t>Sviđa li ti se tekst koji govori o stripu?</w:t>
      </w:r>
    </w:p>
    <w:p w14:paraId="2056936F" w14:textId="77777777" w:rsidR="00656D02" w:rsidRPr="00656D02" w:rsidRDefault="00656D02" w:rsidP="00656D02">
      <w:pPr>
        <w:spacing w:line="240" w:lineRule="auto"/>
        <w:rPr>
          <w:rFonts w:asciiTheme="majorHAnsi" w:hAnsiTheme="majorHAnsi" w:cstheme="majorHAnsi"/>
          <w:color w:val="231F20"/>
          <w:sz w:val="24"/>
          <w:szCs w:val="24"/>
        </w:rPr>
      </w:pPr>
      <w:r w:rsidRPr="00656D02">
        <w:rPr>
          <w:rFonts w:asciiTheme="majorHAnsi" w:hAnsiTheme="majorHAnsi" w:cstheme="majorHAnsi"/>
          <w:color w:val="231F20"/>
          <w:sz w:val="24"/>
          <w:szCs w:val="24"/>
        </w:rPr>
        <w:t>Jesi li saznao/saznala nešto novo o stripu i njegovoj povijesti što do sada nisi znao/znala?</w:t>
      </w:r>
    </w:p>
    <w:p w14:paraId="3462D5D4" w14:textId="77777777" w:rsidR="00656D02" w:rsidRPr="00656D02" w:rsidRDefault="00656D02" w:rsidP="00656D02">
      <w:pPr>
        <w:pStyle w:val="TableParagraph"/>
        <w:kinsoku w:val="0"/>
        <w:overflowPunct w:val="0"/>
        <w:spacing w:before="8" w:line="338" w:lineRule="auto"/>
        <w:ind w:right="2414"/>
        <w:rPr>
          <w:rFonts w:asciiTheme="majorHAnsi" w:hAnsiTheme="majorHAnsi" w:cstheme="majorHAnsi"/>
          <w:color w:val="231F20"/>
        </w:rPr>
      </w:pPr>
      <w:r w:rsidRPr="00656D02">
        <w:rPr>
          <w:rFonts w:asciiTheme="majorHAnsi" w:hAnsiTheme="majorHAnsi" w:cstheme="majorHAnsi"/>
          <w:color w:val="231F20"/>
        </w:rPr>
        <w:t xml:space="preserve">Koji su ti stripovi najdraži? Zašto? Koji ti je </w:t>
      </w:r>
      <w:proofErr w:type="spellStart"/>
      <w:r w:rsidRPr="00656D02">
        <w:rPr>
          <w:rFonts w:asciiTheme="majorHAnsi" w:hAnsiTheme="majorHAnsi" w:cstheme="majorHAnsi"/>
          <w:color w:val="231F20"/>
        </w:rPr>
        <w:t>stripovski</w:t>
      </w:r>
      <w:proofErr w:type="spellEnd"/>
      <w:r w:rsidRPr="00656D02">
        <w:rPr>
          <w:rFonts w:asciiTheme="majorHAnsi" w:hAnsiTheme="majorHAnsi" w:cstheme="majorHAnsi"/>
          <w:color w:val="231F20"/>
        </w:rPr>
        <w:t xml:space="preserve"> junak najbliži?</w:t>
      </w:r>
    </w:p>
    <w:p w14:paraId="4EB1EAF3" w14:textId="77777777" w:rsidR="00656D02" w:rsidRPr="00656D02" w:rsidRDefault="00656D02" w:rsidP="00656D02">
      <w:pPr>
        <w:spacing w:line="240" w:lineRule="auto"/>
        <w:rPr>
          <w:rFonts w:asciiTheme="majorHAnsi" w:hAnsiTheme="majorHAnsi" w:cstheme="majorHAnsi"/>
          <w:color w:val="231F20"/>
          <w:sz w:val="24"/>
          <w:szCs w:val="24"/>
        </w:rPr>
      </w:pPr>
    </w:p>
    <w:p w14:paraId="1A8F4A51" w14:textId="77777777" w:rsidR="002865E1" w:rsidRPr="002865E1" w:rsidRDefault="00656D02" w:rsidP="009846B2">
      <w:pPr>
        <w:spacing w:line="240" w:lineRule="auto"/>
        <w:rPr>
          <w:rFonts w:cstheme="minorHAnsi"/>
          <w:color w:val="0563C1" w:themeColor="hyperlink"/>
          <w:sz w:val="24"/>
          <w:szCs w:val="24"/>
          <w:u w:val="single"/>
        </w:rPr>
      </w:pPr>
      <w:r>
        <w:rPr>
          <w:rFonts w:cstheme="minorHAnsi"/>
          <w:color w:val="231F20"/>
          <w:sz w:val="24"/>
          <w:szCs w:val="24"/>
        </w:rPr>
        <w:t xml:space="preserve">Nakon kratkog razgovora o stripu, učenici prate prezentaciju </w:t>
      </w:r>
      <w:hyperlink r:id="rId7" w:history="1">
        <w:r w:rsidR="002865E1" w:rsidRPr="00B80EC9">
          <w:rPr>
            <w:rStyle w:val="Hiperveza"/>
            <w:rFonts w:cstheme="minorHAnsi"/>
            <w:sz w:val="24"/>
            <w:szCs w:val="24"/>
          </w:rPr>
          <w:t>https://carnet-my.sharepoint.com/:p:/g/personal/debora_ratkovic_skole_hr/EXd_6bjJEvBGmSkDofffTfoBSJmp6EZGcmA_b4px15UY7Q?e=hTWJfm</w:t>
        </w:r>
      </w:hyperlink>
    </w:p>
    <w:p w14:paraId="0622B755" w14:textId="77777777" w:rsidR="00656D02" w:rsidRDefault="0038144F" w:rsidP="009846B2">
      <w:pPr>
        <w:spacing w:line="240" w:lineRule="auto"/>
        <w:rPr>
          <w:rFonts w:cstheme="minorHAnsi"/>
          <w:color w:val="231F20"/>
          <w:sz w:val="24"/>
          <w:szCs w:val="24"/>
        </w:rPr>
      </w:pPr>
      <w:r>
        <w:rPr>
          <w:rFonts w:cstheme="minorHAnsi"/>
          <w:color w:val="231F20"/>
          <w:sz w:val="24"/>
          <w:szCs w:val="24"/>
        </w:rPr>
        <w:t xml:space="preserve"> </w:t>
      </w:r>
      <w:r w:rsidR="00656D02">
        <w:rPr>
          <w:rFonts w:cstheme="minorHAnsi"/>
          <w:color w:val="231F20"/>
          <w:sz w:val="24"/>
          <w:szCs w:val="24"/>
        </w:rPr>
        <w:t xml:space="preserve">i zapisuju osnovne podatke o stripu. </w:t>
      </w:r>
      <w:r w:rsidR="00761969">
        <w:rPr>
          <w:rFonts w:cstheme="minorHAnsi"/>
          <w:color w:val="231F20"/>
          <w:sz w:val="24"/>
          <w:szCs w:val="24"/>
        </w:rPr>
        <w:t xml:space="preserve">Rješavaju i zadatke koji su zadani u prezentaciji tako da ih pišu u bilježnicama. Nakon </w:t>
      </w:r>
      <w:r>
        <w:rPr>
          <w:rFonts w:cstheme="minorHAnsi"/>
          <w:color w:val="231F20"/>
          <w:sz w:val="24"/>
          <w:szCs w:val="24"/>
        </w:rPr>
        <w:t>odrađenog zadatka</w:t>
      </w:r>
      <w:r w:rsidR="00761969">
        <w:rPr>
          <w:rFonts w:cstheme="minorHAnsi"/>
          <w:color w:val="231F20"/>
          <w:sz w:val="24"/>
          <w:szCs w:val="24"/>
        </w:rPr>
        <w:t xml:space="preserve"> javno pokazuju i komentiraju jedni drugima uratke.</w:t>
      </w:r>
    </w:p>
    <w:p w14:paraId="7CDFEA4D" w14:textId="77777777" w:rsidR="00656D02" w:rsidRDefault="0038144F" w:rsidP="009846B2">
      <w:pPr>
        <w:spacing w:line="240" w:lineRule="auto"/>
        <w:rPr>
          <w:rFonts w:ascii="Arial" w:hAnsi="Arial" w:cs="Arial"/>
          <w:i/>
          <w:iCs/>
          <w:color w:val="5184A0"/>
          <w:sz w:val="18"/>
          <w:szCs w:val="18"/>
          <w:u w:val="single"/>
        </w:rPr>
      </w:pPr>
      <w:r>
        <w:rPr>
          <w:rFonts w:cstheme="minorHAnsi"/>
          <w:color w:val="231F20"/>
          <w:sz w:val="24"/>
          <w:szCs w:val="24"/>
        </w:rPr>
        <w:t>P</w:t>
      </w:r>
      <w:r w:rsidR="00656D02">
        <w:rPr>
          <w:rFonts w:cstheme="minorHAnsi"/>
          <w:color w:val="231F20"/>
          <w:sz w:val="24"/>
          <w:szCs w:val="24"/>
        </w:rPr>
        <w:t>rovjeravaju razumijevanje pojmova</w:t>
      </w:r>
      <w:r>
        <w:rPr>
          <w:rFonts w:cstheme="minorHAnsi"/>
          <w:color w:val="231F20"/>
          <w:sz w:val="24"/>
          <w:szCs w:val="24"/>
        </w:rPr>
        <w:t xml:space="preserve"> (ponavljaju)</w:t>
      </w:r>
      <w:r w:rsidR="00656D02">
        <w:rPr>
          <w:rFonts w:cstheme="minorHAnsi"/>
          <w:color w:val="231F20"/>
          <w:sz w:val="24"/>
          <w:szCs w:val="24"/>
        </w:rPr>
        <w:t xml:space="preserve"> nakon čitanja ulomka i praćenja prezentacije izlaznom karticom</w:t>
      </w:r>
      <w:r w:rsidR="00761969">
        <w:rPr>
          <w:rFonts w:cstheme="minorHAnsi"/>
          <w:color w:val="231F20"/>
          <w:sz w:val="24"/>
          <w:szCs w:val="24"/>
        </w:rPr>
        <w:t xml:space="preserve"> (vrednovanje za učenje)</w:t>
      </w:r>
      <w:r w:rsidR="00656D02">
        <w:rPr>
          <w:rFonts w:cstheme="minorHAnsi"/>
          <w:color w:val="231F20"/>
          <w:sz w:val="24"/>
          <w:szCs w:val="24"/>
        </w:rPr>
        <w:t xml:space="preserve"> u </w:t>
      </w:r>
      <w:proofErr w:type="spellStart"/>
      <w:r w:rsidR="00656D02">
        <w:rPr>
          <w:rFonts w:cstheme="minorHAnsi"/>
          <w:color w:val="231F20"/>
          <w:sz w:val="24"/>
          <w:szCs w:val="24"/>
        </w:rPr>
        <w:t>Izzy</w:t>
      </w:r>
      <w:r w:rsidR="00761969">
        <w:rPr>
          <w:rFonts w:cstheme="minorHAnsi"/>
          <w:color w:val="231F20"/>
          <w:sz w:val="24"/>
          <w:szCs w:val="24"/>
        </w:rPr>
        <w:t>ju</w:t>
      </w:r>
      <w:proofErr w:type="spellEnd"/>
      <w:r w:rsidR="00761969">
        <w:rPr>
          <w:rFonts w:cstheme="minorHAnsi"/>
          <w:color w:val="231F20"/>
          <w:sz w:val="24"/>
          <w:szCs w:val="24"/>
        </w:rPr>
        <w:t xml:space="preserve"> </w:t>
      </w:r>
      <w:r w:rsidR="0076196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hyperlink r:id="rId8" w:history="1">
        <w:r w:rsidR="00761969">
          <w:rPr>
            <w:rFonts w:ascii="Arial" w:hAnsi="Arial" w:cs="Arial"/>
            <w:i/>
            <w:iCs/>
            <w:color w:val="5184A0"/>
            <w:sz w:val="18"/>
            <w:szCs w:val="18"/>
            <w:u w:val="single"/>
          </w:rPr>
          <w:t>Obilježja</w:t>
        </w:r>
        <w:r w:rsidR="00761969">
          <w:rPr>
            <w:rFonts w:ascii="Arial" w:hAnsi="Arial" w:cs="Arial"/>
            <w:i/>
            <w:iCs/>
            <w:color w:val="5184A0"/>
            <w:spacing w:val="-10"/>
            <w:sz w:val="18"/>
            <w:szCs w:val="18"/>
            <w:u w:val="single"/>
          </w:rPr>
          <w:t xml:space="preserve"> </w:t>
        </w:r>
        <w:r w:rsidR="00761969">
          <w:rPr>
            <w:rFonts w:ascii="Arial" w:hAnsi="Arial" w:cs="Arial"/>
            <w:i/>
            <w:iCs/>
            <w:color w:val="5184A0"/>
            <w:sz w:val="18"/>
            <w:szCs w:val="18"/>
            <w:u w:val="single"/>
          </w:rPr>
          <w:t>stripa</w:t>
        </w:r>
      </w:hyperlink>
      <w:r w:rsidR="00761969">
        <w:rPr>
          <w:rFonts w:ascii="Arial" w:hAnsi="Arial" w:cs="Arial"/>
          <w:i/>
          <w:iCs/>
          <w:color w:val="5184A0"/>
          <w:sz w:val="18"/>
          <w:szCs w:val="18"/>
          <w:u w:val="single"/>
        </w:rPr>
        <w:t xml:space="preserve"> .</w:t>
      </w:r>
    </w:p>
    <w:p w14:paraId="352C958B" w14:textId="77777777" w:rsidR="00761969" w:rsidRPr="00761969" w:rsidRDefault="00761969" w:rsidP="009846B2">
      <w:pPr>
        <w:spacing w:line="240" w:lineRule="auto"/>
        <w:rPr>
          <w:rFonts w:cstheme="minorHAnsi"/>
          <w:color w:val="231F20"/>
          <w:sz w:val="24"/>
          <w:szCs w:val="24"/>
        </w:rPr>
      </w:pPr>
    </w:p>
    <w:p w14:paraId="0A71BBDB" w14:textId="77777777" w:rsidR="00AA108A" w:rsidRDefault="00AA108A" w:rsidP="009846B2">
      <w:pPr>
        <w:spacing w:line="240" w:lineRule="auto"/>
        <w:rPr>
          <w:rFonts w:cstheme="minorHAnsi"/>
          <w:color w:val="231F20"/>
          <w:sz w:val="24"/>
          <w:szCs w:val="24"/>
        </w:rPr>
      </w:pPr>
      <w:r>
        <w:rPr>
          <w:rFonts w:cstheme="minorHAnsi"/>
          <w:color w:val="231F20"/>
          <w:sz w:val="24"/>
          <w:szCs w:val="24"/>
        </w:rPr>
        <w:t>Učenici imaju zadatak</w:t>
      </w:r>
      <w:r w:rsidR="00D62C22">
        <w:rPr>
          <w:rFonts w:cstheme="minorHAnsi"/>
          <w:color w:val="231F20"/>
          <w:sz w:val="24"/>
          <w:szCs w:val="24"/>
        </w:rPr>
        <w:t xml:space="preserve"> (Prilog 1) </w:t>
      </w:r>
      <w:r>
        <w:rPr>
          <w:rFonts w:cstheme="minorHAnsi"/>
          <w:color w:val="231F20"/>
          <w:sz w:val="24"/>
          <w:szCs w:val="24"/>
        </w:rPr>
        <w:t xml:space="preserve">za domaću zadaću, a odnosi se na samostalno istraživanje jednog strip junaka i izradu prezentacije o strip junaku i njegovom autoru. Učenicima je zadan određen br. slajdova za prezentiranje i lista za procjenu kojom će pratiti svoj rad (samoprocjena) i rad svojih kolega (vršnjačka procjena) tijekom izlaganja. </w:t>
      </w:r>
    </w:p>
    <w:p w14:paraId="4840898A" w14:textId="77777777" w:rsidR="00761969" w:rsidRDefault="00AA108A" w:rsidP="009846B2">
      <w:pPr>
        <w:spacing w:line="240" w:lineRule="auto"/>
        <w:rPr>
          <w:rFonts w:cstheme="minorHAnsi"/>
          <w:color w:val="231F20"/>
          <w:sz w:val="24"/>
          <w:szCs w:val="24"/>
        </w:rPr>
      </w:pPr>
      <w:r>
        <w:rPr>
          <w:rFonts w:cstheme="minorHAnsi"/>
          <w:color w:val="231F20"/>
          <w:sz w:val="24"/>
          <w:szCs w:val="24"/>
        </w:rPr>
        <w:t>Učenici su tijekom izlaganja kolega imali zadatak smisleno pratiti prezentaciju putem  3 2 1 aktivnosti:</w:t>
      </w:r>
    </w:p>
    <w:p w14:paraId="6EE949D3" w14:textId="77777777" w:rsidR="00AA108A" w:rsidRDefault="00AA108A" w:rsidP="009846B2">
      <w:pPr>
        <w:spacing w:line="240" w:lineRule="auto"/>
        <w:rPr>
          <w:rFonts w:cstheme="minorHAnsi"/>
          <w:color w:val="231F20"/>
          <w:sz w:val="24"/>
          <w:szCs w:val="24"/>
        </w:rPr>
      </w:pPr>
      <w:r>
        <w:rPr>
          <w:rFonts w:cstheme="minorHAnsi"/>
          <w:color w:val="231F20"/>
          <w:sz w:val="24"/>
          <w:szCs w:val="24"/>
        </w:rPr>
        <w:t>3 pojma koja su nova naučili</w:t>
      </w:r>
    </w:p>
    <w:p w14:paraId="06C20390" w14:textId="77777777" w:rsidR="00AA108A" w:rsidRDefault="00AA108A" w:rsidP="009846B2">
      <w:pPr>
        <w:spacing w:line="240" w:lineRule="auto"/>
        <w:rPr>
          <w:rFonts w:cstheme="minorHAnsi"/>
          <w:color w:val="231F20"/>
          <w:sz w:val="24"/>
          <w:szCs w:val="24"/>
        </w:rPr>
      </w:pPr>
      <w:r>
        <w:rPr>
          <w:rFonts w:cstheme="minorHAnsi"/>
          <w:color w:val="231F20"/>
          <w:sz w:val="24"/>
          <w:szCs w:val="24"/>
        </w:rPr>
        <w:t xml:space="preserve">2 pojma koja su zanimljiva </w:t>
      </w:r>
    </w:p>
    <w:p w14:paraId="5C0F71F8" w14:textId="77777777" w:rsidR="00AA108A" w:rsidRDefault="00AA108A" w:rsidP="009846B2">
      <w:pPr>
        <w:spacing w:line="240" w:lineRule="auto"/>
        <w:rPr>
          <w:rFonts w:cstheme="minorHAnsi"/>
          <w:color w:val="231F20"/>
          <w:sz w:val="24"/>
          <w:szCs w:val="24"/>
        </w:rPr>
      </w:pPr>
      <w:r>
        <w:rPr>
          <w:rFonts w:cstheme="minorHAnsi"/>
          <w:color w:val="231F20"/>
          <w:sz w:val="24"/>
          <w:szCs w:val="24"/>
        </w:rPr>
        <w:t>1 pojam koji bi još istražili</w:t>
      </w:r>
    </w:p>
    <w:p w14:paraId="57941BF2" w14:textId="77777777" w:rsidR="00D17C16" w:rsidRDefault="006449D3" w:rsidP="009846B2">
      <w:pPr>
        <w:spacing w:line="240" w:lineRule="auto"/>
        <w:rPr>
          <w:rFonts w:cstheme="minorHAnsi"/>
          <w:color w:val="231F20"/>
          <w:sz w:val="24"/>
          <w:szCs w:val="24"/>
        </w:rPr>
      </w:pPr>
      <w:r>
        <w:rPr>
          <w:rFonts w:cstheme="minorHAnsi"/>
          <w:color w:val="231F20"/>
          <w:sz w:val="24"/>
          <w:szCs w:val="24"/>
        </w:rPr>
        <w:t>Učenici su usmeno</w:t>
      </w:r>
      <w:r w:rsidR="00AA108A">
        <w:rPr>
          <w:rFonts w:cstheme="minorHAnsi"/>
          <w:color w:val="231F20"/>
          <w:sz w:val="24"/>
          <w:szCs w:val="24"/>
        </w:rPr>
        <w:t xml:space="preserve"> objašnjavali svoje odgovore tako da jedan učenik slučajnim odabirom učiteljice komentira putem 3 2 1 aktivnosti. Na taj način pokazala se usredotočenost učenika tijekom izlaganja i praćenje prezentacije.</w:t>
      </w:r>
    </w:p>
    <w:p w14:paraId="6800FF7C" w14:textId="77777777" w:rsidR="00D17C16" w:rsidRDefault="00D17C16" w:rsidP="009846B2">
      <w:pPr>
        <w:spacing w:line="240" w:lineRule="auto"/>
        <w:rPr>
          <w:rFonts w:cstheme="minorHAnsi"/>
          <w:color w:val="231F20"/>
          <w:sz w:val="24"/>
          <w:szCs w:val="24"/>
        </w:rPr>
      </w:pPr>
    </w:p>
    <w:p w14:paraId="09561975" w14:textId="77777777" w:rsidR="00D17C16" w:rsidRDefault="00D17C16" w:rsidP="009846B2">
      <w:pPr>
        <w:spacing w:line="240" w:lineRule="auto"/>
        <w:rPr>
          <w:rFonts w:cstheme="minorHAnsi"/>
          <w:color w:val="231F20"/>
          <w:sz w:val="24"/>
          <w:szCs w:val="24"/>
        </w:rPr>
      </w:pPr>
    </w:p>
    <w:p w14:paraId="471B5613" w14:textId="77777777" w:rsidR="00D17C16" w:rsidRDefault="00D17C16" w:rsidP="009846B2">
      <w:pPr>
        <w:spacing w:line="240" w:lineRule="auto"/>
        <w:rPr>
          <w:rFonts w:cstheme="minorHAnsi"/>
          <w:color w:val="231F20"/>
          <w:sz w:val="24"/>
          <w:szCs w:val="24"/>
        </w:rPr>
      </w:pPr>
    </w:p>
    <w:p w14:paraId="7EC1F60F" w14:textId="77777777" w:rsidR="00D17C16" w:rsidRDefault="00D17C16" w:rsidP="009846B2">
      <w:pPr>
        <w:spacing w:line="240" w:lineRule="auto"/>
        <w:rPr>
          <w:rFonts w:cstheme="minorHAnsi"/>
          <w:color w:val="231F20"/>
          <w:sz w:val="24"/>
          <w:szCs w:val="24"/>
        </w:rPr>
      </w:pPr>
    </w:p>
    <w:p w14:paraId="72099183" w14:textId="77777777" w:rsidR="00D17C16" w:rsidRDefault="00D17C16" w:rsidP="009846B2">
      <w:pPr>
        <w:spacing w:line="240" w:lineRule="auto"/>
        <w:rPr>
          <w:rFonts w:cstheme="minorHAnsi"/>
          <w:color w:val="231F20"/>
          <w:sz w:val="24"/>
          <w:szCs w:val="24"/>
        </w:rPr>
      </w:pPr>
    </w:p>
    <w:p w14:paraId="7420365D" w14:textId="77777777" w:rsidR="00D17C16" w:rsidRDefault="00D17C16" w:rsidP="009846B2">
      <w:pPr>
        <w:spacing w:line="240" w:lineRule="auto"/>
        <w:rPr>
          <w:rFonts w:cstheme="minorHAnsi"/>
          <w:color w:val="231F20"/>
          <w:sz w:val="24"/>
          <w:szCs w:val="24"/>
        </w:rPr>
      </w:pPr>
    </w:p>
    <w:p w14:paraId="12D27DA8" w14:textId="77777777" w:rsidR="00D17C16" w:rsidRDefault="00D17C16" w:rsidP="009846B2">
      <w:pPr>
        <w:spacing w:line="240" w:lineRule="auto"/>
        <w:rPr>
          <w:rFonts w:cstheme="minorHAnsi"/>
          <w:color w:val="231F20"/>
          <w:sz w:val="24"/>
          <w:szCs w:val="24"/>
        </w:rPr>
      </w:pPr>
    </w:p>
    <w:p w14:paraId="302B50DA" w14:textId="77777777" w:rsidR="00D17C16" w:rsidRDefault="00D17C16" w:rsidP="009846B2">
      <w:pPr>
        <w:spacing w:line="240" w:lineRule="auto"/>
        <w:rPr>
          <w:rFonts w:cstheme="minorHAnsi"/>
          <w:color w:val="231F20"/>
          <w:sz w:val="24"/>
          <w:szCs w:val="24"/>
        </w:rPr>
      </w:pPr>
    </w:p>
    <w:p w14:paraId="08C9853A" w14:textId="77777777" w:rsidR="00D17C16" w:rsidRDefault="00D17C16" w:rsidP="009846B2">
      <w:pPr>
        <w:spacing w:line="240" w:lineRule="auto"/>
        <w:rPr>
          <w:rFonts w:cstheme="minorHAnsi"/>
          <w:color w:val="231F20"/>
          <w:sz w:val="24"/>
          <w:szCs w:val="24"/>
        </w:rPr>
      </w:pPr>
    </w:p>
    <w:p w14:paraId="3608C73B" w14:textId="77777777" w:rsidR="00AA108A" w:rsidRDefault="00AA108A" w:rsidP="006449D3">
      <w:pPr>
        <w:spacing w:line="240" w:lineRule="auto"/>
        <w:jc w:val="center"/>
        <w:rPr>
          <w:rFonts w:cstheme="minorHAnsi"/>
          <w:color w:val="231F20"/>
          <w:sz w:val="24"/>
          <w:szCs w:val="24"/>
        </w:rPr>
      </w:pPr>
      <w:r>
        <w:rPr>
          <w:rFonts w:cstheme="minorHAnsi"/>
          <w:color w:val="231F20"/>
          <w:sz w:val="24"/>
          <w:szCs w:val="24"/>
        </w:rPr>
        <w:t>SA</w:t>
      </w:r>
      <w:r w:rsidR="006449D3">
        <w:rPr>
          <w:rFonts w:cstheme="minorHAnsi"/>
          <w:color w:val="231F20"/>
          <w:sz w:val="24"/>
          <w:szCs w:val="24"/>
        </w:rPr>
        <w:t>ŽETAK</w:t>
      </w:r>
    </w:p>
    <w:p w14:paraId="09CFEF04" w14:textId="77777777" w:rsidR="006449D3" w:rsidRDefault="006449D3" w:rsidP="006449D3">
      <w:pPr>
        <w:spacing w:line="240" w:lineRule="auto"/>
        <w:jc w:val="center"/>
        <w:rPr>
          <w:rFonts w:cstheme="minorHAnsi"/>
          <w:color w:val="231F20"/>
          <w:sz w:val="24"/>
          <w:szCs w:val="24"/>
        </w:rPr>
      </w:pPr>
      <w:r>
        <w:rPr>
          <w:rFonts w:cstheme="minorHAnsi"/>
          <w:color w:val="231F20"/>
          <w:sz w:val="24"/>
          <w:szCs w:val="24"/>
        </w:rPr>
        <w:t>Strip</w:t>
      </w:r>
    </w:p>
    <w:p w14:paraId="091111FF" w14:textId="77777777" w:rsidR="006449D3" w:rsidRPr="006449D3" w:rsidRDefault="006449D3" w:rsidP="006449D3">
      <w:pPr>
        <w:pStyle w:val="TableParagraph"/>
        <w:numPr>
          <w:ilvl w:val="0"/>
          <w:numId w:val="3"/>
        </w:numPr>
        <w:tabs>
          <w:tab w:val="left" w:pos="251"/>
        </w:tabs>
        <w:kinsoku w:val="0"/>
        <w:overflowPunct w:val="0"/>
        <w:rPr>
          <w:rFonts w:asciiTheme="majorHAnsi" w:hAnsiTheme="majorHAnsi" w:cstheme="majorHAnsi"/>
          <w:color w:val="231F20"/>
        </w:rPr>
      </w:pPr>
      <w:r w:rsidRPr="006449D3">
        <w:rPr>
          <w:rFonts w:asciiTheme="majorHAnsi" w:hAnsiTheme="majorHAnsi" w:cstheme="majorHAnsi"/>
          <w:color w:val="231F20"/>
        </w:rPr>
        <w:t>strip je deveta</w:t>
      </w:r>
      <w:r w:rsidRPr="006449D3">
        <w:rPr>
          <w:rFonts w:asciiTheme="majorHAnsi" w:hAnsiTheme="majorHAnsi" w:cstheme="majorHAnsi"/>
          <w:color w:val="231F20"/>
          <w:spacing w:val="-1"/>
        </w:rPr>
        <w:t xml:space="preserve"> </w:t>
      </w:r>
      <w:r w:rsidRPr="006449D3">
        <w:rPr>
          <w:rFonts w:asciiTheme="majorHAnsi" w:hAnsiTheme="majorHAnsi" w:cstheme="majorHAnsi"/>
          <w:color w:val="231F20"/>
        </w:rPr>
        <w:t>umjetnost</w:t>
      </w:r>
    </w:p>
    <w:p w14:paraId="6EEC172F" w14:textId="77777777" w:rsidR="006449D3" w:rsidRDefault="006449D3" w:rsidP="006449D3">
      <w:pPr>
        <w:spacing w:line="240" w:lineRule="auto"/>
        <w:rPr>
          <w:rFonts w:asciiTheme="majorHAnsi" w:hAnsiTheme="majorHAnsi" w:cstheme="majorHAnsi"/>
          <w:color w:val="231F20"/>
          <w:sz w:val="24"/>
          <w:szCs w:val="24"/>
        </w:rPr>
      </w:pPr>
      <w:r w:rsidRPr="006449D3">
        <w:rPr>
          <w:rFonts w:asciiTheme="majorHAnsi" w:hAnsiTheme="majorHAnsi" w:cstheme="majorHAnsi"/>
          <w:color w:val="231F20"/>
          <w:sz w:val="24"/>
          <w:szCs w:val="24"/>
        </w:rPr>
        <w:t>žanrovi</w:t>
      </w:r>
      <w:r w:rsidRPr="006449D3">
        <w:rPr>
          <w:rFonts w:asciiTheme="majorHAnsi" w:hAnsiTheme="majorHAnsi" w:cstheme="majorHAnsi"/>
          <w:color w:val="231F20"/>
          <w:spacing w:val="-4"/>
          <w:sz w:val="24"/>
          <w:szCs w:val="24"/>
        </w:rPr>
        <w:t xml:space="preserve"> </w:t>
      </w:r>
      <w:r w:rsidRPr="006449D3">
        <w:rPr>
          <w:rFonts w:asciiTheme="majorHAnsi" w:hAnsiTheme="majorHAnsi" w:cstheme="majorHAnsi"/>
          <w:color w:val="231F20"/>
          <w:sz w:val="24"/>
          <w:szCs w:val="24"/>
        </w:rPr>
        <w:t>stripa:</w:t>
      </w:r>
      <w:r w:rsidRPr="006449D3">
        <w:rPr>
          <w:rFonts w:asciiTheme="majorHAnsi" w:hAnsiTheme="majorHAnsi" w:cstheme="majorHAnsi"/>
          <w:color w:val="231F20"/>
          <w:spacing w:val="-4"/>
          <w:sz w:val="24"/>
          <w:szCs w:val="24"/>
        </w:rPr>
        <w:t xml:space="preserve"> </w:t>
      </w:r>
      <w:r w:rsidRPr="006449D3">
        <w:rPr>
          <w:rFonts w:asciiTheme="majorHAnsi" w:hAnsiTheme="majorHAnsi" w:cstheme="majorHAnsi"/>
          <w:color w:val="231F20"/>
          <w:sz w:val="24"/>
          <w:szCs w:val="24"/>
        </w:rPr>
        <w:t>povijesni,</w:t>
      </w:r>
      <w:r w:rsidRPr="006449D3">
        <w:rPr>
          <w:rFonts w:asciiTheme="majorHAnsi" w:hAnsiTheme="majorHAnsi" w:cstheme="majorHAnsi"/>
          <w:color w:val="231F20"/>
          <w:spacing w:val="-4"/>
          <w:sz w:val="24"/>
          <w:szCs w:val="24"/>
        </w:rPr>
        <w:t xml:space="preserve"> </w:t>
      </w:r>
      <w:r w:rsidRPr="006449D3">
        <w:rPr>
          <w:rFonts w:asciiTheme="majorHAnsi" w:hAnsiTheme="majorHAnsi" w:cstheme="majorHAnsi"/>
          <w:color w:val="231F20"/>
          <w:sz w:val="24"/>
          <w:szCs w:val="24"/>
        </w:rPr>
        <w:t>biografije</w:t>
      </w:r>
      <w:r w:rsidRPr="006449D3">
        <w:rPr>
          <w:rFonts w:asciiTheme="majorHAnsi" w:hAnsiTheme="majorHAnsi" w:cstheme="majorHAnsi"/>
          <w:color w:val="231F20"/>
          <w:spacing w:val="-3"/>
          <w:sz w:val="24"/>
          <w:szCs w:val="24"/>
        </w:rPr>
        <w:t xml:space="preserve"> </w:t>
      </w:r>
      <w:r w:rsidRPr="006449D3">
        <w:rPr>
          <w:rFonts w:asciiTheme="majorHAnsi" w:hAnsiTheme="majorHAnsi" w:cstheme="majorHAnsi"/>
          <w:color w:val="231F20"/>
          <w:sz w:val="24"/>
          <w:szCs w:val="24"/>
        </w:rPr>
        <w:t>velikana,</w:t>
      </w:r>
      <w:r w:rsidRPr="006449D3">
        <w:rPr>
          <w:rFonts w:asciiTheme="majorHAnsi" w:hAnsiTheme="majorHAnsi" w:cstheme="majorHAnsi"/>
          <w:color w:val="231F20"/>
          <w:spacing w:val="-4"/>
          <w:sz w:val="24"/>
          <w:szCs w:val="24"/>
        </w:rPr>
        <w:t xml:space="preserve"> </w:t>
      </w:r>
      <w:r w:rsidRPr="006449D3">
        <w:rPr>
          <w:rFonts w:asciiTheme="majorHAnsi" w:hAnsiTheme="majorHAnsi" w:cstheme="majorHAnsi"/>
          <w:color w:val="231F20"/>
          <w:sz w:val="24"/>
          <w:szCs w:val="24"/>
        </w:rPr>
        <w:t>vesterni,</w:t>
      </w:r>
      <w:r w:rsidRPr="006449D3">
        <w:rPr>
          <w:rFonts w:asciiTheme="majorHAnsi" w:hAnsiTheme="majorHAnsi" w:cstheme="majorHAnsi"/>
          <w:color w:val="231F20"/>
          <w:spacing w:val="-4"/>
          <w:sz w:val="24"/>
          <w:szCs w:val="24"/>
        </w:rPr>
        <w:t xml:space="preserve"> </w:t>
      </w:r>
      <w:r w:rsidRPr="006449D3">
        <w:rPr>
          <w:rFonts w:asciiTheme="majorHAnsi" w:hAnsiTheme="majorHAnsi" w:cstheme="majorHAnsi"/>
          <w:color w:val="231F20"/>
          <w:sz w:val="24"/>
          <w:szCs w:val="24"/>
        </w:rPr>
        <w:t>putopisni,</w:t>
      </w:r>
      <w:r w:rsidRPr="006449D3">
        <w:rPr>
          <w:rFonts w:asciiTheme="majorHAnsi" w:hAnsiTheme="majorHAnsi" w:cstheme="majorHAnsi"/>
          <w:color w:val="231F20"/>
          <w:spacing w:val="-3"/>
          <w:sz w:val="24"/>
          <w:szCs w:val="24"/>
        </w:rPr>
        <w:t xml:space="preserve"> </w:t>
      </w:r>
      <w:r w:rsidRPr="006449D3">
        <w:rPr>
          <w:rFonts w:asciiTheme="majorHAnsi" w:hAnsiTheme="majorHAnsi" w:cstheme="majorHAnsi"/>
          <w:color w:val="231F20"/>
          <w:sz w:val="24"/>
          <w:szCs w:val="24"/>
        </w:rPr>
        <w:t>pustolovni,</w:t>
      </w:r>
      <w:r w:rsidRPr="006449D3">
        <w:rPr>
          <w:rFonts w:asciiTheme="majorHAnsi" w:hAnsiTheme="majorHAnsi" w:cstheme="majorHAnsi"/>
          <w:color w:val="231F20"/>
          <w:spacing w:val="-4"/>
          <w:sz w:val="24"/>
          <w:szCs w:val="24"/>
        </w:rPr>
        <w:t xml:space="preserve"> </w:t>
      </w:r>
      <w:r w:rsidRPr="006449D3">
        <w:rPr>
          <w:rFonts w:asciiTheme="majorHAnsi" w:hAnsiTheme="majorHAnsi" w:cstheme="majorHAnsi"/>
          <w:color w:val="231F20"/>
          <w:sz w:val="24"/>
          <w:szCs w:val="24"/>
        </w:rPr>
        <w:t>kriminalistički,</w:t>
      </w:r>
      <w:r w:rsidRPr="006449D3">
        <w:rPr>
          <w:rFonts w:asciiTheme="majorHAnsi" w:hAnsiTheme="majorHAnsi" w:cstheme="majorHAnsi"/>
          <w:color w:val="231F20"/>
          <w:spacing w:val="-4"/>
          <w:sz w:val="24"/>
          <w:szCs w:val="24"/>
        </w:rPr>
        <w:t xml:space="preserve"> </w:t>
      </w:r>
      <w:r w:rsidRPr="006449D3">
        <w:rPr>
          <w:rFonts w:asciiTheme="majorHAnsi" w:hAnsiTheme="majorHAnsi" w:cstheme="majorHAnsi"/>
          <w:color w:val="231F20"/>
          <w:sz w:val="24"/>
          <w:szCs w:val="24"/>
        </w:rPr>
        <w:t>znanstvenofantastični,</w:t>
      </w:r>
      <w:r w:rsidRPr="006449D3">
        <w:rPr>
          <w:rFonts w:asciiTheme="majorHAnsi" w:hAnsiTheme="majorHAnsi" w:cstheme="majorHAnsi"/>
          <w:color w:val="231F20"/>
          <w:spacing w:val="-3"/>
          <w:sz w:val="24"/>
          <w:szCs w:val="24"/>
        </w:rPr>
        <w:t xml:space="preserve"> ratni, </w:t>
      </w:r>
      <w:r w:rsidRPr="006449D3">
        <w:rPr>
          <w:rFonts w:asciiTheme="majorHAnsi" w:hAnsiTheme="majorHAnsi" w:cstheme="majorHAnsi"/>
          <w:color w:val="231F20"/>
          <w:sz w:val="24"/>
          <w:szCs w:val="24"/>
        </w:rPr>
        <w:t>romantično-ljubavni</w:t>
      </w:r>
    </w:p>
    <w:p w14:paraId="72426513" w14:textId="77777777" w:rsidR="006449D3" w:rsidRPr="006449D3" w:rsidRDefault="006449D3" w:rsidP="006449D3">
      <w:pPr>
        <w:pStyle w:val="Odlomakpopisa"/>
        <w:numPr>
          <w:ilvl w:val="0"/>
          <w:numId w:val="4"/>
        </w:numPr>
        <w:spacing w:line="240" w:lineRule="auto"/>
        <w:rPr>
          <w:rFonts w:asciiTheme="majorHAnsi" w:hAnsiTheme="majorHAnsi" w:cstheme="majorHAnsi"/>
          <w:color w:val="231F20"/>
          <w:sz w:val="24"/>
          <w:szCs w:val="24"/>
        </w:rPr>
      </w:pPr>
      <w:r>
        <w:rPr>
          <w:rFonts w:asciiTheme="majorHAnsi" w:hAnsiTheme="majorHAnsi" w:cstheme="majorHAnsi"/>
          <w:color w:val="231F20"/>
          <w:sz w:val="24"/>
          <w:szCs w:val="24"/>
        </w:rPr>
        <w:t>stranica stripa - tabla stripa</w:t>
      </w:r>
    </w:p>
    <w:p w14:paraId="782C859B" w14:textId="77777777" w:rsidR="006449D3" w:rsidRDefault="006449D3" w:rsidP="006449D3">
      <w:pPr>
        <w:pStyle w:val="Odlomakpopisa"/>
        <w:numPr>
          <w:ilvl w:val="0"/>
          <w:numId w:val="4"/>
        </w:numPr>
        <w:spacing w:line="240" w:lineRule="auto"/>
        <w:rPr>
          <w:rFonts w:asciiTheme="majorHAnsi" w:hAnsiTheme="majorHAnsi" w:cstheme="majorHAnsi"/>
          <w:color w:val="231F20"/>
          <w:sz w:val="24"/>
          <w:szCs w:val="24"/>
        </w:rPr>
      </w:pPr>
      <w:r>
        <w:rPr>
          <w:rFonts w:asciiTheme="majorHAnsi" w:hAnsiTheme="majorHAnsi" w:cstheme="majorHAnsi"/>
          <w:color w:val="231F20"/>
          <w:sz w:val="24"/>
          <w:szCs w:val="24"/>
        </w:rPr>
        <w:t>kadar – sličica u stripu</w:t>
      </w:r>
    </w:p>
    <w:p w14:paraId="5F0E8750" w14:textId="77777777" w:rsidR="006449D3" w:rsidRDefault="006449D3" w:rsidP="006449D3">
      <w:pPr>
        <w:pStyle w:val="Odlomakpopisa"/>
        <w:numPr>
          <w:ilvl w:val="0"/>
          <w:numId w:val="4"/>
        </w:numPr>
        <w:spacing w:line="240" w:lineRule="auto"/>
        <w:rPr>
          <w:rFonts w:asciiTheme="majorHAnsi" w:hAnsiTheme="majorHAnsi" w:cstheme="majorHAnsi"/>
          <w:color w:val="231F20"/>
          <w:sz w:val="24"/>
          <w:szCs w:val="24"/>
        </w:rPr>
      </w:pPr>
      <w:r>
        <w:rPr>
          <w:rFonts w:asciiTheme="majorHAnsi" w:hAnsiTheme="majorHAnsi" w:cstheme="majorHAnsi"/>
          <w:color w:val="231F20"/>
          <w:sz w:val="24"/>
          <w:szCs w:val="24"/>
        </w:rPr>
        <w:t>plan – detalj, krupni, bliži, srednji, opći</w:t>
      </w:r>
    </w:p>
    <w:p w14:paraId="4B69F994" w14:textId="77777777" w:rsidR="006449D3" w:rsidRDefault="006449D3" w:rsidP="006449D3">
      <w:pPr>
        <w:pStyle w:val="Odlomakpopisa"/>
        <w:numPr>
          <w:ilvl w:val="0"/>
          <w:numId w:val="4"/>
        </w:numPr>
        <w:spacing w:line="240" w:lineRule="auto"/>
        <w:rPr>
          <w:rFonts w:asciiTheme="majorHAnsi" w:hAnsiTheme="majorHAnsi" w:cstheme="majorHAnsi"/>
          <w:color w:val="231F20"/>
          <w:sz w:val="24"/>
          <w:szCs w:val="24"/>
        </w:rPr>
      </w:pPr>
      <w:r>
        <w:rPr>
          <w:rFonts w:asciiTheme="majorHAnsi" w:hAnsiTheme="majorHAnsi" w:cstheme="majorHAnsi"/>
          <w:color w:val="231F20"/>
          <w:sz w:val="24"/>
          <w:szCs w:val="24"/>
        </w:rPr>
        <w:t>onomatopejski izrazi: bum, tras, pljus, tres,…</w:t>
      </w:r>
    </w:p>
    <w:p w14:paraId="3B9883B9" w14:textId="77777777" w:rsidR="006449D3" w:rsidRDefault="006449D3" w:rsidP="006449D3">
      <w:pPr>
        <w:pStyle w:val="Odlomakpopisa"/>
        <w:numPr>
          <w:ilvl w:val="0"/>
          <w:numId w:val="4"/>
        </w:numPr>
        <w:spacing w:line="240" w:lineRule="auto"/>
        <w:rPr>
          <w:rFonts w:asciiTheme="majorHAnsi" w:hAnsiTheme="majorHAnsi" w:cstheme="majorHAnsi"/>
          <w:color w:val="231F20"/>
          <w:sz w:val="24"/>
          <w:szCs w:val="24"/>
        </w:rPr>
      </w:pPr>
      <w:r>
        <w:rPr>
          <w:rFonts w:asciiTheme="majorHAnsi" w:hAnsiTheme="majorHAnsi" w:cstheme="majorHAnsi"/>
          <w:color w:val="231F20"/>
          <w:sz w:val="24"/>
          <w:szCs w:val="24"/>
        </w:rPr>
        <w:t>rakurs – kut gledanja (gornji i donji)</w:t>
      </w:r>
    </w:p>
    <w:p w14:paraId="65022BB1" w14:textId="77777777" w:rsidR="006449D3" w:rsidRPr="00D62C22" w:rsidRDefault="006449D3" w:rsidP="00D62C22">
      <w:pPr>
        <w:pStyle w:val="Odlomakpopisa"/>
        <w:numPr>
          <w:ilvl w:val="0"/>
          <w:numId w:val="4"/>
        </w:numPr>
        <w:spacing w:line="240" w:lineRule="auto"/>
        <w:rPr>
          <w:rFonts w:asciiTheme="majorHAnsi" w:hAnsiTheme="majorHAnsi" w:cstheme="majorHAnsi"/>
          <w:color w:val="231F20"/>
          <w:sz w:val="24"/>
          <w:szCs w:val="24"/>
        </w:rPr>
      </w:pPr>
      <w:r>
        <w:rPr>
          <w:rFonts w:asciiTheme="majorHAnsi" w:hAnsiTheme="majorHAnsi" w:cstheme="majorHAnsi"/>
          <w:noProof/>
          <w:color w:val="231F20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FB7F7" wp14:editId="11B12579">
                <wp:simplePos x="0" y="0"/>
                <wp:positionH relativeFrom="column">
                  <wp:posOffset>1470025</wp:posOffset>
                </wp:positionH>
                <wp:positionV relativeFrom="paragraph">
                  <wp:posOffset>20955</wp:posOffset>
                </wp:positionV>
                <wp:extent cx="525780" cy="198120"/>
                <wp:effectExtent l="19050" t="0" r="45720" b="49530"/>
                <wp:wrapNone/>
                <wp:docPr id="2" name="Elipsasti oblači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198120"/>
                        </a:xfrm>
                        <a:prstGeom prst="wedgeEllipse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7D6091" w14:textId="77777777" w:rsidR="006449D3" w:rsidRDefault="006449D3" w:rsidP="006449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Elipsasti oblačić 2" o:spid="_x0000_s1026" type="#_x0000_t63" style="position:absolute;left:0;text-align:left;margin-left:115.75pt;margin-top:1.65pt;width:41.4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" adj="6300,24300" fillcolor="white [3212]" strokecolor="#1f4d78 [1604]" strokeweight="1pt">
                <v:textbox>
                  <w:txbxContent>
                    <w:p w:rsidR="006449D3" w:rsidRDefault="006449D3" w:rsidP="006449D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color w:val="231F20"/>
          <w:sz w:val="24"/>
          <w:szCs w:val="24"/>
        </w:rPr>
        <w:t xml:space="preserve">oblačići stripa </w:t>
      </w:r>
      <w:r w:rsidR="00D62C22">
        <w:rPr>
          <w:rFonts w:asciiTheme="majorHAnsi" w:hAnsiTheme="majorHAnsi" w:cstheme="majorHAnsi"/>
          <w:color w:val="231F20"/>
          <w:sz w:val="24"/>
          <w:szCs w:val="24"/>
        </w:rPr>
        <w:t>–</w:t>
      </w:r>
      <w:r>
        <w:rPr>
          <w:rFonts w:asciiTheme="majorHAnsi" w:hAnsiTheme="majorHAnsi" w:cstheme="majorHAnsi"/>
          <w:color w:val="231F20"/>
          <w:sz w:val="24"/>
          <w:szCs w:val="24"/>
        </w:rPr>
        <w:t xml:space="preserve"> </w:t>
      </w:r>
      <w:r w:rsidRPr="00D62C22">
        <w:rPr>
          <w:rFonts w:asciiTheme="majorHAnsi" w:hAnsiTheme="majorHAnsi" w:cstheme="majorHAnsi"/>
          <w:color w:val="231F20"/>
          <w:sz w:val="24"/>
          <w:szCs w:val="24"/>
        </w:rPr>
        <w:t xml:space="preserve">                    dijalog</w:t>
      </w:r>
    </w:p>
    <w:p w14:paraId="1F531D30" w14:textId="77777777" w:rsidR="006449D3" w:rsidRPr="006449D3" w:rsidRDefault="006449D3" w:rsidP="006449D3">
      <w:pPr>
        <w:pStyle w:val="Odlomakpopisa"/>
        <w:spacing w:line="240" w:lineRule="auto"/>
        <w:ind w:left="2832"/>
        <w:rPr>
          <w:rFonts w:asciiTheme="majorHAnsi" w:hAnsiTheme="majorHAnsi" w:cstheme="majorHAnsi"/>
          <w:color w:val="231F20"/>
          <w:sz w:val="24"/>
          <w:szCs w:val="24"/>
        </w:rPr>
      </w:pPr>
      <w:r>
        <w:rPr>
          <w:rFonts w:asciiTheme="majorHAnsi" w:hAnsiTheme="majorHAnsi" w:cstheme="majorHAnsi"/>
          <w:noProof/>
          <w:color w:val="231F20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F742E9" wp14:editId="4FCEC813">
                <wp:simplePos x="0" y="0"/>
                <wp:positionH relativeFrom="column">
                  <wp:posOffset>1447165</wp:posOffset>
                </wp:positionH>
                <wp:positionV relativeFrom="paragraph">
                  <wp:posOffset>101600</wp:posOffset>
                </wp:positionV>
                <wp:extent cx="601980" cy="342900"/>
                <wp:effectExtent l="19050" t="0" r="26670" b="76200"/>
                <wp:wrapNone/>
                <wp:docPr id="3" name="Obični oblači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" cy="342900"/>
                        </a:xfrm>
                        <a:prstGeom prst="cloud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4689E" w14:textId="77777777" w:rsidR="006449D3" w:rsidRDefault="006449D3" w:rsidP="006449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ični oblačić 3" o:spid="_x0000_s1027" type="#_x0000_t106" style="position:absolute;left:0;text-align:left;margin-left:113.95pt;margin-top:8pt;width:47.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" adj="6300,24300" fillcolor="white [3212]" strokecolor="#1f4d78 [1604]" strokeweight="1pt">
                <v:stroke joinstyle="miter"/>
                <v:textbox>
                  <w:txbxContent>
                    <w:p w:rsidR="006449D3" w:rsidRDefault="006449D3" w:rsidP="006449D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color w:val="231F2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529385E4" w14:textId="77777777" w:rsidR="006449D3" w:rsidRDefault="006449D3" w:rsidP="009846B2">
      <w:pPr>
        <w:spacing w:line="240" w:lineRule="auto"/>
        <w:rPr>
          <w:rFonts w:cstheme="minorHAnsi"/>
          <w:color w:val="231F20"/>
          <w:sz w:val="24"/>
          <w:szCs w:val="24"/>
        </w:rPr>
      </w:pPr>
      <w:r>
        <w:rPr>
          <w:rFonts w:cstheme="minorHAnsi"/>
          <w:color w:val="231F20"/>
          <w:sz w:val="24"/>
          <w:szCs w:val="24"/>
        </w:rPr>
        <w:t xml:space="preserve">                                                              razmišljanje</w:t>
      </w:r>
    </w:p>
    <w:p w14:paraId="0084524D" w14:textId="77777777" w:rsidR="006449D3" w:rsidRDefault="00164986" w:rsidP="009846B2">
      <w:pPr>
        <w:spacing w:line="240" w:lineRule="auto"/>
        <w:rPr>
          <w:rFonts w:cstheme="minorHAnsi"/>
          <w:color w:val="231F20"/>
          <w:sz w:val="24"/>
          <w:szCs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DE5C2A" wp14:editId="4F829A3D">
                <wp:simplePos x="0" y="0"/>
                <wp:positionH relativeFrom="column">
                  <wp:posOffset>1325245</wp:posOffset>
                </wp:positionH>
                <wp:positionV relativeFrom="paragraph">
                  <wp:posOffset>29210</wp:posOffset>
                </wp:positionV>
                <wp:extent cx="731520" cy="281940"/>
                <wp:effectExtent l="38100" t="0" r="11430" b="99060"/>
                <wp:wrapNone/>
                <wp:docPr id="615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281940"/>
                        </a:xfrm>
                        <a:prstGeom prst="wedgeEllipseCallout">
                          <a:avLst>
                            <a:gd name="adj1" fmla="val -50204"/>
                            <a:gd name="adj2" fmla="val 67931"/>
                          </a:avLst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chemeClr val="accent1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F218F" id="AutoShape 8" o:spid="_x0000_s1026" type="#_x0000_t63" style="position:absolute;margin-left:104.35pt;margin-top:2.3pt;width:57.6pt;height:2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" adj="-44,25473" fillcolor="white [3212]" strokecolor="#5b9bd5 [3204]" strokeweight="1.75pt">
                <v:stroke dashstyle="dash"/>
                <v:shadow color="#e7e6e6 [3214]"/>
              </v:shape>
            </w:pict>
          </mc:Fallback>
        </mc:AlternateContent>
      </w:r>
      <w:r w:rsidR="006449D3">
        <w:rPr>
          <w:rFonts w:cstheme="minorHAnsi"/>
          <w:color w:val="231F20"/>
          <w:sz w:val="24"/>
          <w:szCs w:val="24"/>
        </w:rPr>
        <w:tab/>
      </w:r>
      <w:r w:rsidR="006449D3">
        <w:rPr>
          <w:rFonts w:cstheme="minorHAnsi"/>
          <w:color w:val="231F20"/>
          <w:sz w:val="24"/>
          <w:szCs w:val="24"/>
        </w:rPr>
        <w:tab/>
      </w:r>
      <w:r w:rsidR="006449D3">
        <w:rPr>
          <w:rFonts w:cstheme="minorHAnsi"/>
          <w:color w:val="231F20"/>
          <w:sz w:val="24"/>
          <w:szCs w:val="24"/>
        </w:rPr>
        <w:tab/>
      </w:r>
      <w:r>
        <w:rPr>
          <w:rFonts w:cstheme="minorHAnsi"/>
          <w:color w:val="231F20"/>
          <w:sz w:val="24"/>
          <w:szCs w:val="24"/>
        </w:rPr>
        <w:t xml:space="preserve">                        želja</w:t>
      </w:r>
    </w:p>
    <w:p w14:paraId="6F55F89C" w14:textId="77777777" w:rsidR="00564865" w:rsidRPr="00291BA3" w:rsidRDefault="00564865" w:rsidP="00564865">
      <w:pPr>
        <w:widowControl w:val="0"/>
        <w:kinsoku w:val="0"/>
        <w:overflowPunct w:val="0"/>
        <w:autoSpaceDE w:val="0"/>
        <w:autoSpaceDN w:val="0"/>
        <w:adjustRightInd w:val="0"/>
        <w:ind w:left="77" w:right="928"/>
        <w:rPr>
          <w:rFonts w:ascii="Calibri" w:eastAsia="Times New Roman" w:hAnsi="Calibri" w:cs="Calibri"/>
          <w:color w:val="231F20"/>
          <w:lang w:eastAsia="hr-HR"/>
        </w:rPr>
      </w:pPr>
    </w:p>
    <w:p w14:paraId="502F720E" w14:textId="77777777" w:rsidR="00D62C22" w:rsidRDefault="00D62C22"/>
    <w:p w14:paraId="4737725B" w14:textId="77777777" w:rsidR="00D62C22" w:rsidRPr="00D17C16" w:rsidRDefault="00D62C22">
      <w:pPr>
        <w:rPr>
          <w:sz w:val="32"/>
          <w:szCs w:val="32"/>
        </w:rPr>
      </w:pPr>
      <w:r w:rsidRPr="00D17C16">
        <w:rPr>
          <w:sz w:val="32"/>
          <w:szCs w:val="32"/>
        </w:rPr>
        <w:t>Prilog 1</w:t>
      </w:r>
    </w:p>
    <w:p w14:paraId="352ADCC9" w14:textId="77777777" w:rsidR="00D62C22" w:rsidRDefault="00D62C22">
      <w:r>
        <w:t>Zadatak za domaću zadaću</w:t>
      </w:r>
    </w:p>
    <w:p w14:paraId="4864C8AF" w14:textId="77777777" w:rsidR="00D62C22" w:rsidRPr="00A968AF" w:rsidRDefault="00D62C22" w:rsidP="00D62C22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left="110"/>
        <w:outlineLvl w:val="1"/>
        <w:rPr>
          <w:rFonts w:ascii="Noto Serif" w:eastAsiaTheme="minorEastAsia" w:hAnsi="Noto Serif" w:cs="Noto Serif"/>
          <w:b/>
          <w:bCs/>
          <w:color w:val="231F20"/>
          <w:sz w:val="48"/>
          <w:szCs w:val="48"/>
          <w:lang w:eastAsia="hr-HR"/>
        </w:rPr>
      </w:pPr>
      <w:bookmarkStart w:id="0" w:name="_bookmark79"/>
      <w:bookmarkEnd w:id="0"/>
      <w:r w:rsidRPr="00A968AF">
        <w:rPr>
          <w:rFonts w:ascii="Noto Serif" w:eastAsiaTheme="minorEastAsia" w:hAnsi="Noto Serif" w:cs="Noto Serif"/>
          <w:b/>
          <w:bCs/>
          <w:color w:val="231F20"/>
          <w:sz w:val="48"/>
          <w:szCs w:val="48"/>
          <w:lang w:eastAsia="hr-HR"/>
        </w:rPr>
        <w:t>Strip-junaci</w:t>
      </w:r>
    </w:p>
    <w:p w14:paraId="5D73CE38" w14:textId="77777777" w:rsidR="00D62C22" w:rsidRPr="00A968AF" w:rsidRDefault="00D62C22" w:rsidP="00D62C2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Noto Serif" w:eastAsiaTheme="minorEastAsia" w:hAnsi="Noto Serif" w:cs="Noto Serif"/>
          <w:b/>
          <w:bCs/>
          <w:sz w:val="48"/>
          <w:szCs w:val="48"/>
          <w:lang w:eastAsia="hr-HR"/>
        </w:rPr>
      </w:pPr>
    </w:p>
    <w:p w14:paraId="3EBB22B8" w14:textId="77777777" w:rsidR="00D62C22" w:rsidRDefault="00FC363B" w:rsidP="00FC36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DINPro-Light" w:eastAsiaTheme="minorEastAsia" w:hAnsi="DINPro-Light" w:cs="DINPro-Light"/>
          <w:color w:val="231F20"/>
          <w:lang w:eastAsia="hr-HR"/>
        </w:rPr>
      </w:pPr>
      <w:r>
        <w:rPr>
          <w:rFonts w:ascii="DINPro-Light" w:eastAsiaTheme="minorEastAsia" w:hAnsi="DINPro-Light" w:cs="DINPro-Light"/>
          <w:color w:val="231F20"/>
          <w:lang w:eastAsia="hr-HR"/>
        </w:rPr>
        <w:t xml:space="preserve">  </w:t>
      </w:r>
      <w:r w:rsidR="00D62C22" w:rsidRPr="00A968AF">
        <w:rPr>
          <w:rFonts w:ascii="DINPro-Light" w:eastAsiaTheme="minorEastAsia" w:hAnsi="DINPro-Light" w:cs="DINPro-Light"/>
          <w:color w:val="231F20"/>
          <w:lang w:eastAsia="hr-HR"/>
        </w:rPr>
        <w:t xml:space="preserve">OŠ HJ A.6.1. Učenik govori i razgovara o pročitanim i </w:t>
      </w:r>
      <w:proofErr w:type="spellStart"/>
      <w:r w:rsidR="00D62C22" w:rsidRPr="00A968AF">
        <w:rPr>
          <w:rFonts w:ascii="DINPro-Light" w:eastAsiaTheme="minorEastAsia" w:hAnsi="DINPro-Light" w:cs="DINPro-Light"/>
          <w:color w:val="231F20"/>
          <w:lang w:eastAsia="hr-HR"/>
        </w:rPr>
        <w:t>poslušanim</w:t>
      </w:r>
      <w:proofErr w:type="spellEnd"/>
      <w:r w:rsidR="00D62C22" w:rsidRPr="00A968AF">
        <w:rPr>
          <w:rFonts w:ascii="DINPro-Light" w:eastAsiaTheme="minorEastAsia" w:hAnsi="DINPro-Light" w:cs="DINPro-Light"/>
          <w:color w:val="231F20"/>
          <w:lang w:eastAsia="hr-HR"/>
        </w:rPr>
        <w:t xml:space="preserve"> tekstovima.</w:t>
      </w:r>
    </w:p>
    <w:p w14:paraId="2C2FC7A9" w14:textId="77777777" w:rsidR="00FC363B" w:rsidRPr="00291BA3" w:rsidRDefault="00FC363B" w:rsidP="00FC363B">
      <w:pPr>
        <w:widowControl w:val="0"/>
        <w:kinsoku w:val="0"/>
        <w:overflowPunct w:val="0"/>
        <w:autoSpaceDE w:val="0"/>
        <w:autoSpaceDN w:val="0"/>
        <w:adjustRightInd w:val="0"/>
        <w:ind w:left="77" w:right="928"/>
        <w:rPr>
          <w:rFonts w:ascii="Calibri" w:eastAsia="Times New Roman" w:hAnsi="Calibri" w:cs="Calibri"/>
          <w:color w:val="231F20"/>
          <w:lang w:eastAsia="hr-HR"/>
        </w:rPr>
      </w:pPr>
      <w:r w:rsidRPr="00291BA3">
        <w:rPr>
          <w:rFonts w:ascii="Calibri" w:eastAsia="Times New Roman" w:hAnsi="Calibri" w:cs="Calibri"/>
          <w:color w:val="231F20"/>
          <w:lang w:eastAsia="hr-HR"/>
        </w:rPr>
        <w:t xml:space="preserve">OŠ HJ C.6.2. Učenik objašnjava značenje </w:t>
      </w:r>
      <w:proofErr w:type="spellStart"/>
      <w:r w:rsidRPr="00291BA3">
        <w:rPr>
          <w:rFonts w:ascii="Calibri" w:eastAsia="Times New Roman" w:hAnsi="Calibri" w:cs="Calibri"/>
          <w:color w:val="231F20"/>
          <w:lang w:eastAsia="hr-HR"/>
        </w:rPr>
        <w:t>popularnokulturnih</w:t>
      </w:r>
      <w:proofErr w:type="spellEnd"/>
      <w:r w:rsidRPr="00291BA3">
        <w:rPr>
          <w:rFonts w:ascii="Calibri" w:eastAsia="Times New Roman" w:hAnsi="Calibri" w:cs="Calibri"/>
          <w:color w:val="231F20"/>
          <w:lang w:eastAsia="hr-HR"/>
        </w:rPr>
        <w:t xml:space="preserve"> tekstova s obzirom na interese i prethodno iskustvo.</w:t>
      </w:r>
    </w:p>
    <w:p w14:paraId="400B5791" w14:textId="77777777" w:rsidR="00FC363B" w:rsidRPr="00A968AF" w:rsidRDefault="00FC363B" w:rsidP="00D62C2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0"/>
        <w:rPr>
          <w:rFonts w:ascii="DINPro-Light" w:eastAsiaTheme="minorEastAsia" w:hAnsi="DINPro-Light" w:cs="DINPro-Light"/>
          <w:color w:val="231F20"/>
          <w:lang w:eastAsia="hr-HR"/>
        </w:rPr>
      </w:pPr>
    </w:p>
    <w:p w14:paraId="0E2B1FDC" w14:textId="77777777" w:rsidR="00D62C22" w:rsidRPr="00A968AF" w:rsidRDefault="00D62C22" w:rsidP="00D62C2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DINPro-Light" w:eastAsiaTheme="minorEastAsia" w:hAnsi="DINPro-Light" w:cs="DINPro-Light"/>
          <w:sz w:val="21"/>
          <w:szCs w:val="21"/>
          <w:lang w:eastAsia="hr-HR"/>
        </w:rPr>
      </w:pPr>
    </w:p>
    <w:p w14:paraId="2771E7A8" w14:textId="77777777" w:rsidR="00D62C22" w:rsidRPr="00A968AF" w:rsidRDefault="00D62C22" w:rsidP="00D62C2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0"/>
        <w:rPr>
          <w:rFonts w:ascii="DINPro-Light" w:eastAsiaTheme="minorEastAsia" w:hAnsi="DINPro-Light" w:cs="DINPro-Light"/>
          <w:color w:val="231F20"/>
          <w:lang w:eastAsia="hr-HR"/>
        </w:rPr>
      </w:pPr>
      <w:proofErr w:type="spellStart"/>
      <w:r w:rsidRPr="00A968AF">
        <w:rPr>
          <w:rFonts w:ascii="DINPro-Light" w:eastAsiaTheme="minorEastAsia" w:hAnsi="DINPro-Light" w:cs="DINPro-Light"/>
          <w:color w:val="231F20"/>
          <w:lang w:eastAsia="hr-HR"/>
        </w:rPr>
        <w:t>uku</w:t>
      </w:r>
      <w:proofErr w:type="spellEnd"/>
      <w:r w:rsidRPr="00A968AF">
        <w:rPr>
          <w:rFonts w:ascii="DINPro-Light" w:eastAsiaTheme="minorEastAsia" w:hAnsi="DINPro-Light" w:cs="DINPro-Light"/>
          <w:color w:val="231F20"/>
          <w:lang w:eastAsia="hr-HR"/>
        </w:rPr>
        <w:t xml:space="preserve"> A.3.1. Upravljanje </w:t>
      </w:r>
      <w:proofErr w:type="spellStart"/>
      <w:r w:rsidRPr="00A968AF">
        <w:rPr>
          <w:rFonts w:ascii="DINPro-Light" w:eastAsiaTheme="minorEastAsia" w:hAnsi="DINPro-Light" w:cs="DINPro-Light"/>
          <w:color w:val="231F20"/>
          <w:lang w:eastAsia="hr-HR"/>
        </w:rPr>
        <w:t>informacijma</w:t>
      </w:r>
      <w:proofErr w:type="spellEnd"/>
      <w:r w:rsidRPr="00A968AF">
        <w:rPr>
          <w:rFonts w:ascii="DINPro-Light" w:eastAsiaTheme="minorEastAsia" w:hAnsi="DINPro-Light" w:cs="DINPro-Light"/>
          <w:color w:val="231F20"/>
          <w:lang w:eastAsia="hr-HR"/>
        </w:rPr>
        <w:t>: Učenik samostalno traži nove informacije iz različitih izvora, transformira ih u novo znanje i uspješno primjenjuje pri rješavanju problema.</w:t>
      </w:r>
    </w:p>
    <w:p w14:paraId="57D0DC5D" w14:textId="77777777" w:rsidR="00D62C22" w:rsidRPr="00A968AF" w:rsidRDefault="00D62C22" w:rsidP="00D62C2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0" w:right="1254"/>
        <w:rPr>
          <w:rFonts w:ascii="DINPro-Light" w:eastAsiaTheme="minorEastAsia" w:hAnsi="DINPro-Light" w:cs="DINPro-Light"/>
          <w:color w:val="231F20"/>
          <w:lang w:eastAsia="hr-HR"/>
        </w:rPr>
      </w:pPr>
      <w:proofErr w:type="spellStart"/>
      <w:r w:rsidRPr="00A968AF">
        <w:rPr>
          <w:rFonts w:ascii="DINPro-Light" w:eastAsiaTheme="minorEastAsia" w:hAnsi="DINPro-Light" w:cs="DINPro-Light"/>
          <w:color w:val="231F20"/>
          <w:lang w:eastAsia="hr-HR"/>
        </w:rPr>
        <w:t>uku</w:t>
      </w:r>
      <w:proofErr w:type="spellEnd"/>
      <w:r w:rsidRPr="00A968AF">
        <w:rPr>
          <w:rFonts w:ascii="DINPro-Light" w:eastAsiaTheme="minorEastAsia" w:hAnsi="DINPro-Light" w:cs="DINPro-Light"/>
          <w:color w:val="231F20"/>
          <w:lang w:eastAsia="hr-HR"/>
        </w:rPr>
        <w:t xml:space="preserve"> A.3.3. Učenik samostalno oblikuje svoje ideje i kreativno pristupa rješavanju problema. </w:t>
      </w:r>
      <w:proofErr w:type="spellStart"/>
      <w:r w:rsidRPr="00A968AF">
        <w:rPr>
          <w:rFonts w:ascii="DINPro-Light" w:eastAsiaTheme="minorEastAsia" w:hAnsi="DINPro-Light" w:cs="DINPro-Light"/>
          <w:color w:val="231F20"/>
          <w:lang w:eastAsia="hr-HR"/>
        </w:rPr>
        <w:t>uku</w:t>
      </w:r>
      <w:proofErr w:type="spellEnd"/>
      <w:r w:rsidRPr="00A968AF">
        <w:rPr>
          <w:rFonts w:ascii="DINPro-Light" w:eastAsiaTheme="minorEastAsia" w:hAnsi="DINPro-Light" w:cs="DINPro-Light"/>
          <w:color w:val="231F20"/>
          <w:lang w:eastAsia="hr-HR"/>
        </w:rPr>
        <w:t xml:space="preserve"> A.3.4. Učenik kritički promišlja i vrednuje ideje uz podršku učitelja.</w:t>
      </w:r>
    </w:p>
    <w:p w14:paraId="02A2CECE" w14:textId="77777777" w:rsidR="00D62C22" w:rsidRPr="00A968AF" w:rsidRDefault="00D62C22" w:rsidP="00D62C22">
      <w:pPr>
        <w:widowControl w:val="0"/>
        <w:kinsoku w:val="0"/>
        <w:overflowPunct w:val="0"/>
        <w:autoSpaceDE w:val="0"/>
        <w:autoSpaceDN w:val="0"/>
        <w:adjustRightInd w:val="0"/>
        <w:spacing w:after="0" w:line="278" w:lineRule="exact"/>
        <w:ind w:left="110"/>
        <w:rPr>
          <w:rFonts w:ascii="DINPro-Light" w:eastAsiaTheme="minorEastAsia" w:hAnsi="DINPro-Light" w:cs="DINPro-Light"/>
          <w:color w:val="231F20"/>
          <w:lang w:eastAsia="hr-HR"/>
        </w:rPr>
      </w:pPr>
      <w:proofErr w:type="spellStart"/>
      <w:r w:rsidRPr="00A968AF">
        <w:rPr>
          <w:rFonts w:ascii="DINPro-Light" w:eastAsiaTheme="minorEastAsia" w:hAnsi="DINPro-Light" w:cs="DINPro-Light"/>
          <w:color w:val="231F20"/>
          <w:lang w:eastAsia="hr-HR"/>
        </w:rPr>
        <w:t>ikt</w:t>
      </w:r>
      <w:proofErr w:type="spellEnd"/>
      <w:r w:rsidRPr="00A968AF">
        <w:rPr>
          <w:rFonts w:ascii="DINPro-Light" w:eastAsiaTheme="minorEastAsia" w:hAnsi="DINPro-Light" w:cs="DINPro-Light"/>
          <w:color w:val="231F20"/>
          <w:lang w:eastAsia="hr-HR"/>
        </w:rPr>
        <w:t xml:space="preserve"> A.3.1. Učenik samostalno odabire odgovarajuću digitalnu tehnologiju.</w:t>
      </w:r>
    </w:p>
    <w:p w14:paraId="3AE46158" w14:textId="77777777" w:rsidR="00D62C22" w:rsidRPr="00A968AF" w:rsidRDefault="00D62C22" w:rsidP="00D62C2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0" w:right="1254"/>
        <w:rPr>
          <w:rFonts w:ascii="DINPro-Light" w:eastAsiaTheme="minorEastAsia" w:hAnsi="DINPro-Light" w:cs="DINPro-Light"/>
          <w:color w:val="231F20"/>
          <w:lang w:eastAsia="hr-HR"/>
        </w:rPr>
      </w:pPr>
      <w:proofErr w:type="spellStart"/>
      <w:r w:rsidRPr="00A968AF">
        <w:rPr>
          <w:rFonts w:ascii="DINPro-Light" w:eastAsiaTheme="minorEastAsia" w:hAnsi="DINPro-Light" w:cs="DINPro-Light"/>
          <w:color w:val="231F20"/>
          <w:lang w:eastAsia="hr-HR"/>
        </w:rPr>
        <w:t>ikt</w:t>
      </w:r>
      <w:proofErr w:type="spellEnd"/>
      <w:r w:rsidRPr="00A968AF">
        <w:rPr>
          <w:rFonts w:ascii="DINPro-Light" w:eastAsiaTheme="minorEastAsia" w:hAnsi="DINPro-Light" w:cs="DINPro-Light"/>
          <w:color w:val="231F20"/>
          <w:lang w:eastAsia="hr-HR"/>
        </w:rPr>
        <w:t xml:space="preserve"> C.3.3. Učenik samostalno ili uz manju pomoć učitelja procjenjuje i odabire potrebne među pronađenim informacijama.</w:t>
      </w:r>
    </w:p>
    <w:p w14:paraId="667742C3" w14:textId="77777777" w:rsidR="00D62C22" w:rsidRDefault="00D62C22" w:rsidP="00D62C22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DINPro-Light" w:eastAsiaTheme="minorEastAsia" w:hAnsi="DINPro-Light" w:cs="DINPro-Light"/>
          <w:sz w:val="42"/>
          <w:szCs w:val="42"/>
          <w:lang w:eastAsia="hr-HR"/>
        </w:rPr>
      </w:pPr>
    </w:p>
    <w:p w14:paraId="084922DD" w14:textId="77777777" w:rsidR="00DE3606" w:rsidRDefault="00DE3606" w:rsidP="00D62C22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DINPro-Light" w:eastAsiaTheme="minorEastAsia" w:hAnsi="DINPro-Light" w:cs="DINPro-Light"/>
          <w:sz w:val="42"/>
          <w:szCs w:val="42"/>
          <w:lang w:eastAsia="hr-HR"/>
        </w:rPr>
      </w:pPr>
    </w:p>
    <w:p w14:paraId="78CB1A99" w14:textId="77777777" w:rsidR="0038144F" w:rsidRDefault="0038144F" w:rsidP="00D62C22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DINPro-Light" w:eastAsiaTheme="minorEastAsia" w:hAnsi="DINPro-Light" w:cs="DINPro-Light"/>
          <w:sz w:val="42"/>
          <w:szCs w:val="42"/>
          <w:lang w:eastAsia="hr-HR"/>
        </w:rPr>
      </w:pPr>
    </w:p>
    <w:p w14:paraId="22C86721" w14:textId="77777777" w:rsidR="0038144F" w:rsidRDefault="0038144F" w:rsidP="00D62C22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DINPro-Light" w:eastAsiaTheme="minorEastAsia" w:hAnsi="DINPro-Light" w:cs="DINPro-Light"/>
          <w:sz w:val="42"/>
          <w:szCs w:val="42"/>
          <w:lang w:eastAsia="hr-HR"/>
        </w:rPr>
      </w:pPr>
    </w:p>
    <w:p w14:paraId="7D292717" w14:textId="77777777" w:rsidR="0038144F" w:rsidRDefault="0038144F" w:rsidP="00D62C22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DINPro-Light" w:eastAsiaTheme="minorEastAsia" w:hAnsi="DINPro-Light" w:cs="DINPro-Light"/>
          <w:sz w:val="42"/>
          <w:szCs w:val="42"/>
          <w:lang w:eastAsia="hr-HR"/>
        </w:rPr>
      </w:pPr>
    </w:p>
    <w:p w14:paraId="2ECD8FD9" w14:textId="77777777" w:rsidR="00DE3606" w:rsidRPr="00DE3606" w:rsidRDefault="00DE3606" w:rsidP="00DE3606">
      <w:pPr>
        <w:widowControl w:val="0"/>
        <w:autoSpaceDE w:val="0"/>
        <w:autoSpaceDN w:val="0"/>
        <w:adjustRightInd w:val="0"/>
        <w:spacing w:after="0" w:line="240" w:lineRule="auto"/>
        <w:rPr>
          <w:rFonts w:ascii="DINPro-Light" w:eastAsiaTheme="minorEastAsia" w:hAnsi="DINPro-Light" w:cs="DINPro-Light"/>
          <w:lang w:eastAsia="hr-HR"/>
        </w:rPr>
      </w:pPr>
      <w:r w:rsidRPr="00DE3606">
        <w:rPr>
          <w:rFonts w:ascii="DINPro-Light" w:eastAsiaTheme="minorEastAsia" w:hAnsi="DINPro-Light" w:cs="DINPro-Light"/>
          <w:lang w:eastAsia="hr-HR"/>
        </w:rPr>
        <w:lastRenderedPageBreak/>
        <w:t>LISTA ZA PROCJENU PREZENTACIJE/PLAKATA (SAMOPROCJENA/VRŠNJAČKA PROCJENA)</w:t>
      </w:r>
    </w:p>
    <w:p w14:paraId="1F14404A" w14:textId="77777777" w:rsidR="00DE3606" w:rsidRPr="00DE3606" w:rsidRDefault="00DE3606" w:rsidP="00DE3606">
      <w:pPr>
        <w:widowControl w:val="0"/>
        <w:autoSpaceDE w:val="0"/>
        <w:autoSpaceDN w:val="0"/>
        <w:adjustRightInd w:val="0"/>
        <w:spacing w:after="0" w:line="240" w:lineRule="auto"/>
        <w:rPr>
          <w:rFonts w:ascii="DINPro-Light" w:eastAsiaTheme="minorEastAsia" w:hAnsi="DINPro-Light" w:cs="DINPro-Light"/>
          <w:lang w:eastAsia="hr-HR"/>
        </w:rPr>
      </w:pPr>
    </w:p>
    <w:p w14:paraId="66F32328" w14:textId="77777777" w:rsidR="00DE3606" w:rsidRPr="00DE3606" w:rsidRDefault="00DE3606" w:rsidP="00DE3606">
      <w:pPr>
        <w:widowControl w:val="0"/>
        <w:autoSpaceDE w:val="0"/>
        <w:autoSpaceDN w:val="0"/>
        <w:adjustRightInd w:val="0"/>
        <w:spacing w:after="0" w:line="240" w:lineRule="auto"/>
        <w:rPr>
          <w:rFonts w:ascii="DINPro-Light" w:eastAsiaTheme="minorEastAsia" w:hAnsi="DINPro-Light" w:cs="DINPro-Light"/>
          <w:lang w:eastAsia="hr-HR"/>
        </w:rPr>
      </w:pPr>
      <w:r w:rsidRPr="00DE3606">
        <w:rPr>
          <w:rFonts w:ascii="DINPro-Light" w:eastAsiaTheme="minorEastAsia" w:hAnsi="DINPro-Light" w:cs="DINPro-Light"/>
          <w:lang w:eastAsia="hr-HR"/>
        </w:rPr>
        <w:t xml:space="preserve">      SASTAVNICE</w:t>
      </w:r>
      <w:r w:rsidRPr="00DE3606">
        <w:rPr>
          <w:rFonts w:ascii="DINPro-Light" w:eastAsiaTheme="minorEastAsia" w:hAnsi="DINPro-Light" w:cs="DINPro-Light"/>
          <w:lang w:eastAsia="hr-HR"/>
        </w:rPr>
        <w:tab/>
      </w:r>
      <w:r w:rsidRPr="00DE3606">
        <w:rPr>
          <w:rFonts w:ascii="DINPro-Light" w:eastAsiaTheme="minorEastAsia" w:hAnsi="DINPro-Light" w:cs="DINPro-Light"/>
          <w:lang w:eastAsia="hr-HR"/>
        </w:rPr>
        <w:tab/>
      </w:r>
      <w:r w:rsidRPr="00DE3606">
        <w:rPr>
          <w:rFonts w:ascii="DINPro-Light" w:eastAsiaTheme="minorEastAsia" w:hAnsi="DINPro-Light" w:cs="DINPro-Light"/>
          <w:lang w:eastAsia="hr-HR"/>
        </w:rPr>
        <w:tab/>
        <w:t xml:space="preserve">     DA</w:t>
      </w:r>
      <w:r w:rsidRPr="00DE3606">
        <w:rPr>
          <w:rFonts w:ascii="DINPro-Light" w:eastAsiaTheme="minorEastAsia" w:hAnsi="DINPro-Light" w:cs="DINPro-Light"/>
          <w:lang w:eastAsia="hr-HR"/>
        </w:rPr>
        <w:tab/>
      </w:r>
      <w:r w:rsidRPr="00DE3606">
        <w:rPr>
          <w:rFonts w:ascii="DINPro-Light" w:eastAsiaTheme="minorEastAsia" w:hAnsi="DINPro-Light" w:cs="DINPro-Light"/>
          <w:lang w:eastAsia="hr-HR"/>
        </w:rPr>
        <w:tab/>
      </w:r>
      <w:r w:rsidRPr="00DE3606">
        <w:rPr>
          <w:rFonts w:ascii="DINPro-Light" w:eastAsiaTheme="minorEastAsia" w:hAnsi="DINPro-Light" w:cs="DINPro-Light"/>
          <w:lang w:eastAsia="hr-HR"/>
        </w:rPr>
        <w:tab/>
      </w:r>
      <w:r w:rsidRPr="00DE3606">
        <w:rPr>
          <w:rFonts w:ascii="DINPro-Light" w:eastAsiaTheme="minorEastAsia" w:hAnsi="DINPro-Light" w:cs="DINPro-Light"/>
          <w:lang w:eastAsia="hr-HR"/>
        </w:rPr>
        <w:tab/>
        <w:t>NE</w:t>
      </w:r>
      <w:r w:rsidRPr="00DE3606">
        <w:rPr>
          <w:rFonts w:ascii="DINPro-Light" w:eastAsiaTheme="minorEastAsia" w:hAnsi="DINPro-Light" w:cs="DINPro-Light"/>
          <w:lang w:eastAsia="hr-HR"/>
        </w:rPr>
        <w:tab/>
      </w:r>
      <w:r w:rsidRPr="00DE3606">
        <w:rPr>
          <w:rFonts w:ascii="DINPro-Light" w:eastAsiaTheme="minorEastAsia" w:hAnsi="DINPro-Light" w:cs="DINPro-Light"/>
          <w:lang w:eastAsia="hr-HR"/>
        </w:rPr>
        <w:tab/>
        <w:t xml:space="preserve">    DJELOMIČNO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E3606" w:rsidRPr="00DE3606" w14:paraId="2AB89E36" w14:textId="77777777" w:rsidTr="006607C8">
        <w:tc>
          <w:tcPr>
            <w:tcW w:w="2265" w:type="dxa"/>
          </w:tcPr>
          <w:p w14:paraId="1898B24A" w14:textId="77777777" w:rsidR="00DE3606" w:rsidRPr="00DE3606" w:rsidRDefault="00DE3606" w:rsidP="00DE3606">
            <w:pPr>
              <w:widowControl w:val="0"/>
              <w:autoSpaceDE w:val="0"/>
              <w:autoSpaceDN w:val="0"/>
              <w:adjustRightInd w:val="0"/>
              <w:rPr>
                <w:rFonts w:ascii="DINPro-Light" w:eastAsiaTheme="minorEastAsia" w:hAnsi="DINPro-Light" w:cs="DINPro-Light"/>
                <w:lang w:eastAsia="hr-HR"/>
              </w:rPr>
            </w:pPr>
            <w:r w:rsidRPr="00DE3606">
              <w:rPr>
                <w:rFonts w:ascii="DINPro-Light" w:eastAsiaTheme="minorEastAsia" w:hAnsi="DINPro-Light" w:cs="DINPro-Light"/>
                <w:lang w:eastAsia="hr-HR"/>
              </w:rPr>
              <w:t>Učenik je ostvario dogovoreni broj slajdova (od 5 do 7)</w:t>
            </w:r>
          </w:p>
        </w:tc>
        <w:tc>
          <w:tcPr>
            <w:tcW w:w="2265" w:type="dxa"/>
          </w:tcPr>
          <w:p w14:paraId="34FC84EB" w14:textId="77777777" w:rsidR="00DE3606" w:rsidRPr="00DE3606" w:rsidRDefault="00DE3606" w:rsidP="00DE3606">
            <w:pPr>
              <w:widowControl w:val="0"/>
              <w:autoSpaceDE w:val="0"/>
              <w:autoSpaceDN w:val="0"/>
              <w:adjustRightInd w:val="0"/>
              <w:rPr>
                <w:rFonts w:ascii="DINPro-Light" w:eastAsiaTheme="minorEastAsia" w:hAnsi="DINPro-Light" w:cs="DINPro-Light"/>
                <w:lang w:eastAsia="hr-HR"/>
              </w:rPr>
            </w:pPr>
          </w:p>
        </w:tc>
        <w:tc>
          <w:tcPr>
            <w:tcW w:w="2266" w:type="dxa"/>
          </w:tcPr>
          <w:p w14:paraId="56840283" w14:textId="77777777" w:rsidR="00DE3606" w:rsidRPr="00DE3606" w:rsidRDefault="00DE3606" w:rsidP="00DE3606">
            <w:pPr>
              <w:widowControl w:val="0"/>
              <w:autoSpaceDE w:val="0"/>
              <w:autoSpaceDN w:val="0"/>
              <w:adjustRightInd w:val="0"/>
              <w:rPr>
                <w:rFonts w:ascii="DINPro-Light" w:eastAsiaTheme="minorEastAsia" w:hAnsi="DINPro-Light" w:cs="DINPro-Light"/>
                <w:lang w:eastAsia="hr-HR"/>
              </w:rPr>
            </w:pPr>
          </w:p>
        </w:tc>
        <w:tc>
          <w:tcPr>
            <w:tcW w:w="2266" w:type="dxa"/>
          </w:tcPr>
          <w:p w14:paraId="21613EF2" w14:textId="77777777" w:rsidR="00DE3606" w:rsidRPr="00DE3606" w:rsidRDefault="00DE3606" w:rsidP="00DE3606">
            <w:pPr>
              <w:widowControl w:val="0"/>
              <w:autoSpaceDE w:val="0"/>
              <w:autoSpaceDN w:val="0"/>
              <w:adjustRightInd w:val="0"/>
              <w:rPr>
                <w:rFonts w:ascii="DINPro-Light" w:eastAsiaTheme="minorEastAsia" w:hAnsi="DINPro-Light" w:cs="DINPro-Light"/>
                <w:lang w:eastAsia="hr-HR"/>
              </w:rPr>
            </w:pPr>
          </w:p>
        </w:tc>
      </w:tr>
      <w:tr w:rsidR="00DE3606" w:rsidRPr="00DE3606" w14:paraId="632BF3AD" w14:textId="77777777" w:rsidTr="006607C8">
        <w:tc>
          <w:tcPr>
            <w:tcW w:w="2265" w:type="dxa"/>
          </w:tcPr>
          <w:p w14:paraId="079A3E5C" w14:textId="77777777" w:rsidR="00DE3606" w:rsidRPr="00DE3606" w:rsidRDefault="00DE3606" w:rsidP="00DE3606">
            <w:pPr>
              <w:widowControl w:val="0"/>
              <w:autoSpaceDE w:val="0"/>
              <w:autoSpaceDN w:val="0"/>
              <w:adjustRightInd w:val="0"/>
              <w:rPr>
                <w:rFonts w:ascii="DINPro-Light" w:eastAsiaTheme="minorEastAsia" w:hAnsi="DINPro-Light" w:cs="DINPro-Light"/>
                <w:lang w:eastAsia="hr-HR"/>
              </w:rPr>
            </w:pPr>
            <w:r w:rsidRPr="00DE3606">
              <w:rPr>
                <w:rFonts w:ascii="DINPro-Light" w:eastAsiaTheme="minorEastAsia" w:hAnsi="DINPro-Light" w:cs="DINPro-Light"/>
                <w:lang w:eastAsia="hr-HR"/>
              </w:rPr>
              <w:t>Učenik je usmjeren na zadanu temu. (prezentacija o strip junaku i autoru stripa)</w:t>
            </w:r>
          </w:p>
        </w:tc>
        <w:tc>
          <w:tcPr>
            <w:tcW w:w="2265" w:type="dxa"/>
          </w:tcPr>
          <w:p w14:paraId="43570080" w14:textId="77777777" w:rsidR="00DE3606" w:rsidRPr="00DE3606" w:rsidRDefault="00DE3606" w:rsidP="00DE3606">
            <w:pPr>
              <w:widowControl w:val="0"/>
              <w:autoSpaceDE w:val="0"/>
              <w:autoSpaceDN w:val="0"/>
              <w:adjustRightInd w:val="0"/>
              <w:rPr>
                <w:rFonts w:ascii="DINPro-Light" w:eastAsiaTheme="minorEastAsia" w:hAnsi="DINPro-Light" w:cs="DINPro-Light"/>
                <w:lang w:eastAsia="hr-HR"/>
              </w:rPr>
            </w:pPr>
          </w:p>
        </w:tc>
        <w:tc>
          <w:tcPr>
            <w:tcW w:w="2266" w:type="dxa"/>
          </w:tcPr>
          <w:p w14:paraId="7BBB075D" w14:textId="77777777" w:rsidR="00DE3606" w:rsidRPr="00DE3606" w:rsidRDefault="00DE3606" w:rsidP="00DE3606">
            <w:pPr>
              <w:widowControl w:val="0"/>
              <w:autoSpaceDE w:val="0"/>
              <w:autoSpaceDN w:val="0"/>
              <w:adjustRightInd w:val="0"/>
              <w:rPr>
                <w:rFonts w:ascii="DINPro-Light" w:eastAsiaTheme="minorEastAsia" w:hAnsi="DINPro-Light" w:cs="DINPro-Light"/>
                <w:lang w:eastAsia="hr-HR"/>
              </w:rPr>
            </w:pPr>
          </w:p>
        </w:tc>
        <w:tc>
          <w:tcPr>
            <w:tcW w:w="2266" w:type="dxa"/>
          </w:tcPr>
          <w:p w14:paraId="511664F5" w14:textId="77777777" w:rsidR="00DE3606" w:rsidRPr="00DE3606" w:rsidRDefault="00DE3606" w:rsidP="00DE3606">
            <w:pPr>
              <w:widowControl w:val="0"/>
              <w:autoSpaceDE w:val="0"/>
              <w:autoSpaceDN w:val="0"/>
              <w:adjustRightInd w:val="0"/>
              <w:rPr>
                <w:rFonts w:ascii="DINPro-Light" w:eastAsiaTheme="minorEastAsia" w:hAnsi="DINPro-Light" w:cs="DINPro-Light"/>
                <w:lang w:eastAsia="hr-HR"/>
              </w:rPr>
            </w:pPr>
          </w:p>
        </w:tc>
      </w:tr>
      <w:tr w:rsidR="00DE3606" w:rsidRPr="00DE3606" w14:paraId="4AF53073" w14:textId="77777777" w:rsidTr="006607C8">
        <w:trPr>
          <w:trHeight w:val="606"/>
        </w:trPr>
        <w:tc>
          <w:tcPr>
            <w:tcW w:w="2265" w:type="dxa"/>
          </w:tcPr>
          <w:p w14:paraId="28302A89" w14:textId="77777777" w:rsidR="00DE3606" w:rsidRPr="00DE3606" w:rsidRDefault="00DE3606" w:rsidP="00DE3606">
            <w:pPr>
              <w:widowControl w:val="0"/>
              <w:autoSpaceDE w:val="0"/>
              <w:autoSpaceDN w:val="0"/>
              <w:adjustRightInd w:val="0"/>
              <w:rPr>
                <w:rFonts w:ascii="DINPro-Light" w:eastAsiaTheme="minorEastAsia" w:hAnsi="DINPro-Light" w:cs="DINPro-Light"/>
                <w:lang w:eastAsia="hr-HR"/>
              </w:rPr>
            </w:pPr>
            <w:r w:rsidRPr="00DE3606">
              <w:rPr>
                <w:rFonts w:ascii="DINPro-Light" w:eastAsiaTheme="minorEastAsia" w:hAnsi="DINPro-Light" w:cs="DINPro-Light"/>
                <w:lang w:eastAsia="hr-HR"/>
              </w:rPr>
              <w:t>Učenik poznaje sadržaje i usmeno izlaže te ne čita s prezentacije ili plakata.</w:t>
            </w:r>
          </w:p>
        </w:tc>
        <w:tc>
          <w:tcPr>
            <w:tcW w:w="2265" w:type="dxa"/>
          </w:tcPr>
          <w:p w14:paraId="5ADC98D1" w14:textId="77777777" w:rsidR="00DE3606" w:rsidRPr="00DE3606" w:rsidRDefault="00DE3606" w:rsidP="00DE3606">
            <w:pPr>
              <w:widowControl w:val="0"/>
              <w:autoSpaceDE w:val="0"/>
              <w:autoSpaceDN w:val="0"/>
              <w:adjustRightInd w:val="0"/>
              <w:rPr>
                <w:rFonts w:ascii="DINPro-Light" w:eastAsiaTheme="minorEastAsia" w:hAnsi="DINPro-Light" w:cs="DINPro-Light"/>
                <w:lang w:eastAsia="hr-HR"/>
              </w:rPr>
            </w:pPr>
          </w:p>
        </w:tc>
        <w:tc>
          <w:tcPr>
            <w:tcW w:w="2266" w:type="dxa"/>
          </w:tcPr>
          <w:p w14:paraId="5BDF7BF7" w14:textId="77777777" w:rsidR="00DE3606" w:rsidRPr="00DE3606" w:rsidRDefault="00DE3606" w:rsidP="00DE3606">
            <w:pPr>
              <w:widowControl w:val="0"/>
              <w:autoSpaceDE w:val="0"/>
              <w:autoSpaceDN w:val="0"/>
              <w:adjustRightInd w:val="0"/>
              <w:rPr>
                <w:rFonts w:ascii="DINPro-Light" w:eastAsiaTheme="minorEastAsia" w:hAnsi="DINPro-Light" w:cs="DINPro-Light"/>
                <w:lang w:eastAsia="hr-HR"/>
              </w:rPr>
            </w:pPr>
          </w:p>
        </w:tc>
        <w:tc>
          <w:tcPr>
            <w:tcW w:w="2266" w:type="dxa"/>
          </w:tcPr>
          <w:p w14:paraId="27A39E1B" w14:textId="77777777" w:rsidR="00DE3606" w:rsidRPr="00DE3606" w:rsidRDefault="00DE3606" w:rsidP="00DE3606">
            <w:pPr>
              <w:widowControl w:val="0"/>
              <w:autoSpaceDE w:val="0"/>
              <w:autoSpaceDN w:val="0"/>
              <w:adjustRightInd w:val="0"/>
              <w:rPr>
                <w:rFonts w:ascii="DINPro-Light" w:eastAsiaTheme="minorEastAsia" w:hAnsi="DINPro-Light" w:cs="DINPro-Light"/>
                <w:lang w:eastAsia="hr-HR"/>
              </w:rPr>
            </w:pPr>
          </w:p>
        </w:tc>
      </w:tr>
      <w:tr w:rsidR="00DE3606" w:rsidRPr="00DE3606" w14:paraId="4DD406A5" w14:textId="77777777" w:rsidTr="006607C8">
        <w:tc>
          <w:tcPr>
            <w:tcW w:w="2265" w:type="dxa"/>
          </w:tcPr>
          <w:p w14:paraId="3B507FEC" w14:textId="77777777" w:rsidR="00DE3606" w:rsidRPr="00DE3606" w:rsidRDefault="00DE3606" w:rsidP="00DE3606">
            <w:pPr>
              <w:widowControl w:val="0"/>
              <w:autoSpaceDE w:val="0"/>
              <w:autoSpaceDN w:val="0"/>
              <w:adjustRightInd w:val="0"/>
              <w:rPr>
                <w:rFonts w:ascii="DINPro-Light" w:eastAsiaTheme="minorEastAsia" w:hAnsi="DINPro-Light" w:cs="DINPro-Light"/>
                <w:lang w:eastAsia="hr-HR"/>
              </w:rPr>
            </w:pPr>
            <w:r w:rsidRPr="00DE3606">
              <w:rPr>
                <w:rFonts w:ascii="DINPro-Light" w:eastAsiaTheme="minorEastAsia" w:hAnsi="DINPro-Light" w:cs="DINPro-Light"/>
                <w:lang w:eastAsia="hr-HR"/>
              </w:rPr>
              <w:t>Učenik je sadržaje predstavio uspješnim prikazom slika/fotografija i teksta.</w:t>
            </w:r>
          </w:p>
        </w:tc>
        <w:tc>
          <w:tcPr>
            <w:tcW w:w="2265" w:type="dxa"/>
          </w:tcPr>
          <w:p w14:paraId="1A4859E7" w14:textId="77777777" w:rsidR="00DE3606" w:rsidRPr="00DE3606" w:rsidRDefault="00DE3606" w:rsidP="00DE3606">
            <w:pPr>
              <w:widowControl w:val="0"/>
              <w:autoSpaceDE w:val="0"/>
              <w:autoSpaceDN w:val="0"/>
              <w:adjustRightInd w:val="0"/>
              <w:rPr>
                <w:rFonts w:ascii="DINPro-Light" w:eastAsiaTheme="minorEastAsia" w:hAnsi="DINPro-Light" w:cs="DINPro-Light"/>
                <w:lang w:eastAsia="hr-HR"/>
              </w:rPr>
            </w:pPr>
          </w:p>
        </w:tc>
        <w:tc>
          <w:tcPr>
            <w:tcW w:w="2266" w:type="dxa"/>
          </w:tcPr>
          <w:p w14:paraId="64ADAC3C" w14:textId="77777777" w:rsidR="00DE3606" w:rsidRPr="00DE3606" w:rsidRDefault="00DE3606" w:rsidP="00DE3606">
            <w:pPr>
              <w:widowControl w:val="0"/>
              <w:autoSpaceDE w:val="0"/>
              <w:autoSpaceDN w:val="0"/>
              <w:adjustRightInd w:val="0"/>
              <w:rPr>
                <w:rFonts w:ascii="DINPro-Light" w:eastAsiaTheme="minorEastAsia" w:hAnsi="DINPro-Light" w:cs="DINPro-Light"/>
                <w:lang w:eastAsia="hr-HR"/>
              </w:rPr>
            </w:pPr>
          </w:p>
        </w:tc>
        <w:tc>
          <w:tcPr>
            <w:tcW w:w="2266" w:type="dxa"/>
          </w:tcPr>
          <w:p w14:paraId="75B57846" w14:textId="77777777" w:rsidR="00DE3606" w:rsidRPr="00DE3606" w:rsidRDefault="00DE3606" w:rsidP="00DE3606">
            <w:pPr>
              <w:widowControl w:val="0"/>
              <w:autoSpaceDE w:val="0"/>
              <w:autoSpaceDN w:val="0"/>
              <w:adjustRightInd w:val="0"/>
              <w:rPr>
                <w:rFonts w:ascii="DINPro-Light" w:eastAsiaTheme="minorEastAsia" w:hAnsi="DINPro-Light" w:cs="DINPro-Light"/>
                <w:lang w:eastAsia="hr-HR"/>
              </w:rPr>
            </w:pPr>
          </w:p>
        </w:tc>
      </w:tr>
      <w:tr w:rsidR="00DE3606" w:rsidRPr="00DE3606" w14:paraId="3880F468" w14:textId="77777777" w:rsidTr="006607C8">
        <w:tc>
          <w:tcPr>
            <w:tcW w:w="2265" w:type="dxa"/>
          </w:tcPr>
          <w:p w14:paraId="5A0FD376" w14:textId="77777777" w:rsidR="00DE3606" w:rsidRPr="00DE3606" w:rsidRDefault="00DE3606" w:rsidP="00DE3606">
            <w:pPr>
              <w:widowControl w:val="0"/>
              <w:autoSpaceDE w:val="0"/>
              <w:autoSpaceDN w:val="0"/>
              <w:adjustRightInd w:val="0"/>
              <w:rPr>
                <w:rFonts w:ascii="DINPro-Light" w:eastAsiaTheme="minorEastAsia" w:hAnsi="DINPro-Light" w:cs="DINPro-Light"/>
                <w:lang w:eastAsia="hr-HR"/>
              </w:rPr>
            </w:pPr>
            <w:r w:rsidRPr="00DE3606">
              <w:rPr>
                <w:rFonts w:ascii="DINPro-Light" w:eastAsiaTheme="minorEastAsia" w:hAnsi="DINPro-Light" w:cs="DINPro-Light"/>
                <w:lang w:eastAsia="hr-HR"/>
              </w:rPr>
              <w:t xml:space="preserve">Učenik je pazio na pravopis i gramatiku. </w:t>
            </w:r>
          </w:p>
          <w:p w14:paraId="2C3048CF" w14:textId="77777777" w:rsidR="00DE3606" w:rsidRPr="00DE3606" w:rsidRDefault="00DE3606" w:rsidP="00DE3606">
            <w:pPr>
              <w:widowControl w:val="0"/>
              <w:autoSpaceDE w:val="0"/>
              <w:autoSpaceDN w:val="0"/>
              <w:adjustRightInd w:val="0"/>
              <w:rPr>
                <w:rFonts w:ascii="DINPro-Light" w:eastAsiaTheme="minorEastAsia" w:hAnsi="DINPro-Light" w:cs="DINPro-Light"/>
                <w:lang w:eastAsia="hr-HR"/>
              </w:rPr>
            </w:pPr>
            <w:r w:rsidRPr="00DE3606">
              <w:rPr>
                <w:rFonts w:ascii="DINPro-Light" w:eastAsiaTheme="minorEastAsia" w:hAnsi="DINPro-Light" w:cs="DINPro-Light"/>
                <w:lang w:eastAsia="hr-HR"/>
              </w:rPr>
              <w:t>(više od 5 grešaka – o bodova,</w:t>
            </w:r>
          </w:p>
          <w:p w14:paraId="5365F91A" w14:textId="77777777" w:rsidR="00DE3606" w:rsidRPr="00DE3606" w:rsidRDefault="00DE3606" w:rsidP="00DE3606">
            <w:pPr>
              <w:widowControl w:val="0"/>
              <w:autoSpaceDE w:val="0"/>
              <w:autoSpaceDN w:val="0"/>
              <w:adjustRightInd w:val="0"/>
              <w:rPr>
                <w:rFonts w:ascii="DINPro-Light" w:eastAsiaTheme="minorEastAsia" w:hAnsi="DINPro-Light" w:cs="DINPro-Light"/>
                <w:lang w:eastAsia="hr-HR"/>
              </w:rPr>
            </w:pPr>
            <w:r w:rsidRPr="00DE3606">
              <w:rPr>
                <w:rFonts w:ascii="DINPro-Light" w:eastAsiaTheme="minorEastAsia" w:hAnsi="DINPro-Light" w:cs="DINPro-Light"/>
                <w:lang w:eastAsia="hr-HR"/>
              </w:rPr>
              <w:t>od 3 do 5 grešaka – 1 bod,</w:t>
            </w:r>
          </w:p>
          <w:p w14:paraId="0A12345D" w14:textId="77777777" w:rsidR="00DE3606" w:rsidRPr="00DE3606" w:rsidRDefault="00DE3606" w:rsidP="00DE3606">
            <w:pPr>
              <w:widowControl w:val="0"/>
              <w:autoSpaceDE w:val="0"/>
              <w:autoSpaceDN w:val="0"/>
              <w:adjustRightInd w:val="0"/>
              <w:rPr>
                <w:rFonts w:ascii="DINPro-Light" w:eastAsiaTheme="minorEastAsia" w:hAnsi="DINPro-Light" w:cs="DINPro-Light"/>
                <w:lang w:eastAsia="hr-HR"/>
              </w:rPr>
            </w:pPr>
            <w:r w:rsidRPr="00DE3606">
              <w:rPr>
                <w:rFonts w:ascii="DINPro-Light" w:eastAsiaTheme="minorEastAsia" w:hAnsi="DINPro-Light" w:cs="DINPro-Light"/>
                <w:lang w:eastAsia="hr-HR"/>
              </w:rPr>
              <w:t>manje od 3 greške – 2 boda)</w:t>
            </w:r>
          </w:p>
        </w:tc>
        <w:tc>
          <w:tcPr>
            <w:tcW w:w="2265" w:type="dxa"/>
          </w:tcPr>
          <w:p w14:paraId="776F860F" w14:textId="77777777" w:rsidR="00DE3606" w:rsidRPr="00DE3606" w:rsidRDefault="00DE3606" w:rsidP="00DE3606">
            <w:pPr>
              <w:widowControl w:val="0"/>
              <w:autoSpaceDE w:val="0"/>
              <w:autoSpaceDN w:val="0"/>
              <w:adjustRightInd w:val="0"/>
              <w:rPr>
                <w:rFonts w:ascii="DINPro-Light" w:eastAsiaTheme="minorEastAsia" w:hAnsi="DINPro-Light" w:cs="DINPro-Light"/>
                <w:lang w:eastAsia="hr-HR"/>
              </w:rPr>
            </w:pPr>
          </w:p>
        </w:tc>
        <w:tc>
          <w:tcPr>
            <w:tcW w:w="2266" w:type="dxa"/>
          </w:tcPr>
          <w:p w14:paraId="0C76E916" w14:textId="77777777" w:rsidR="00DE3606" w:rsidRPr="00DE3606" w:rsidRDefault="00DE3606" w:rsidP="00DE3606">
            <w:pPr>
              <w:widowControl w:val="0"/>
              <w:autoSpaceDE w:val="0"/>
              <w:autoSpaceDN w:val="0"/>
              <w:adjustRightInd w:val="0"/>
              <w:rPr>
                <w:rFonts w:ascii="DINPro-Light" w:eastAsiaTheme="minorEastAsia" w:hAnsi="DINPro-Light" w:cs="DINPro-Light"/>
                <w:lang w:eastAsia="hr-HR"/>
              </w:rPr>
            </w:pPr>
          </w:p>
        </w:tc>
        <w:tc>
          <w:tcPr>
            <w:tcW w:w="2266" w:type="dxa"/>
          </w:tcPr>
          <w:p w14:paraId="48D89961" w14:textId="77777777" w:rsidR="00DE3606" w:rsidRPr="00DE3606" w:rsidRDefault="00DE3606" w:rsidP="00DE3606">
            <w:pPr>
              <w:widowControl w:val="0"/>
              <w:autoSpaceDE w:val="0"/>
              <w:autoSpaceDN w:val="0"/>
              <w:adjustRightInd w:val="0"/>
              <w:rPr>
                <w:rFonts w:ascii="DINPro-Light" w:eastAsiaTheme="minorEastAsia" w:hAnsi="DINPro-Light" w:cs="DINPro-Light"/>
                <w:lang w:eastAsia="hr-HR"/>
              </w:rPr>
            </w:pPr>
          </w:p>
        </w:tc>
      </w:tr>
      <w:tr w:rsidR="00DE3606" w:rsidRPr="00DE3606" w14:paraId="38F58141" w14:textId="77777777" w:rsidTr="006607C8">
        <w:tc>
          <w:tcPr>
            <w:tcW w:w="2265" w:type="dxa"/>
          </w:tcPr>
          <w:p w14:paraId="462D0F46" w14:textId="77777777" w:rsidR="00DE3606" w:rsidRPr="00DE3606" w:rsidRDefault="00DE3606" w:rsidP="00DE3606">
            <w:pPr>
              <w:widowControl w:val="0"/>
              <w:autoSpaceDE w:val="0"/>
              <w:autoSpaceDN w:val="0"/>
              <w:adjustRightInd w:val="0"/>
              <w:rPr>
                <w:rFonts w:ascii="DINPro-Light" w:eastAsiaTheme="minorEastAsia" w:hAnsi="DINPro-Light" w:cs="DINPro-Light"/>
                <w:lang w:eastAsia="hr-HR"/>
              </w:rPr>
            </w:pPr>
            <w:r w:rsidRPr="00DE3606">
              <w:rPr>
                <w:rFonts w:ascii="DINPro-Light" w:eastAsiaTheme="minorEastAsia" w:hAnsi="DINPro-Light" w:cs="DINPro-Light"/>
                <w:lang w:eastAsia="hr-HR"/>
              </w:rPr>
              <w:t>Učenik jasno i dovoljno glasno izlaže, ima ugodan glas i potiče zanimanje za temu prezentacije.</w:t>
            </w:r>
          </w:p>
        </w:tc>
        <w:tc>
          <w:tcPr>
            <w:tcW w:w="2265" w:type="dxa"/>
          </w:tcPr>
          <w:p w14:paraId="49AFD3EF" w14:textId="77777777" w:rsidR="00DE3606" w:rsidRPr="00DE3606" w:rsidRDefault="00DE3606" w:rsidP="00DE3606">
            <w:pPr>
              <w:widowControl w:val="0"/>
              <w:autoSpaceDE w:val="0"/>
              <w:autoSpaceDN w:val="0"/>
              <w:adjustRightInd w:val="0"/>
              <w:rPr>
                <w:rFonts w:ascii="DINPro-Light" w:eastAsiaTheme="minorEastAsia" w:hAnsi="DINPro-Light" w:cs="DINPro-Light"/>
                <w:lang w:eastAsia="hr-HR"/>
              </w:rPr>
            </w:pPr>
          </w:p>
        </w:tc>
        <w:tc>
          <w:tcPr>
            <w:tcW w:w="2266" w:type="dxa"/>
          </w:tcPr>
          <w:p w14:paraId="79625A0D" w14:textId="77777777" w:rsidR="00DE3606" w:rsidRPr="00DE3606" w:rsidRDefault="00DE3606" w:rsidP="00DE3606">
            <w:pPr>
              <w:widowControl w:val="0"/>
              <w:autoSpaceDE w:val="0"/>
              <w:autoSpaceDN w:val="0"/>
              <w:adjustRightInd w:val="0"/>
              <w:rPr>
                <w:rFonts w:ascii="DINPro-Light" w:eastAsiaTheme="minorEastAsia" w:hAnsi="DINPro-Light" w:cs="DINPro-Light"/>
                <w:lang w:eastAsia="hr-HR"/>
              </w:rPr>
            </w:pPr>
          </w:p>
        </w:tc>
        <w:tc>
          <w:tcPr>
            <w:tcW w:w="2266" w:type="dxa"/>
          </w:tcPr>
          <w:p w14:paraId="4D25A9F2" w14:textId="77777777" w:rsidR="00DE3606" w:rsidRPr="00DE3606" w:rsidRDefault="00DE3606" w:rsidP="00DE3606">
            <w:pPr>
              <w:widowControl w:val="0"/>
              <w:autoSpaceDE w:val="0"/>
              <w:autoSpaceDN w:val="0"/>
              <w:adjustRightInd w:val="0"/>
              <w:rPr>
                <w:rFonts w:ascii="DINPro-Light" w:eastAsiaTheme="minorEastAsia" w:hAnsi="DINPro-Light" w:cs="DINPro-Light"/>
                <w:lang w:eastAsia="hr-HR"/>
              </w:rPr>
            </w:pPr>
          </w:p>
        </w:tc>
      </w:tr>
    </w:tbl>
    <w:p w14:paraId="3D6C7A5F" w14:textId="77777777" w:rsidR="00DE3606" w:rsidRPr="00A968AF" w:rsidRDefault="00DE3606" w:rsidP="00D62C22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DINPro-Light" w:eastAsiaTheme="minorEastAsia" w:hAnsi="DINPro-Light" w:cs="DINPro-Light"/>
          <w:sz w:val="42"/>
          <w:szCs w:val="42"/>
          <w:lang w:eastAsia="hr-HR"/>
        </w:rPr>
      </w:pPr>
    </w:p>
    <w:p w14:paraId="059F6D9A" w14:textId="77777777" w:rsidR="00D62C22" w:rsidRDefault="00D62C22" w:rsidP="00D62C2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0"/>
        <w:rPr>
          <w:rFonts w:ascii="DINPro-Light" w:eastAsiaTheme="minorEastAsia" w:hAnsi="DINPro-Light" w:cs="DINPro-Light"/>
          <w:color w:val="231F20"/>
          <w:lang w:eastAsia="hr-HR"/>
        </w:rPr>
      </w:pPr>
      <w:r w:rsidRPr="00A968AF">
        <w:rPr>
          <w:rFonts w:ascii="DINPro-Light" w:eastAsiaTheme="minorEastAsia" w:hAnsi="DINPro-Light" w:cs="DINPro-Light"/>
          <w:color w:val="231F20"/>
          <w:lang w:eastAsia="hr-HR"/>
        </w:rPr>
        <w:t xml:space="preserve">Što povezuje ilustracije? </w:t>
      </w:r>
      <w:r w:rsidRPr="00A968AF">
        <w:rPr>
          <w:rFonts w:ascii="Arial Black" w:eastAsiaTheme="minorEastAsia" w:hAnsi="Arial Black" w:cs="Arial Black"/>
          <w:color w:val="231F20"/>
          <w:lang w:eastAsia="hr-HR"/>
        </w:rPr>
        <w:t xml:space="preserve">Imenuj </w:t>
      </w:r>
      <w:r w:rsidRPr="00A968AF">
        <w:rPr>
          <w:rFonts w:ascii="DINPro-Light" w:eastAsiaTheme="minorEastAsia" w:hAnsi="DINPro-Light" w:cs="DINPro-Light"/>
          <w:color w:val="231F20"/>
          <w:lang w:eastAsia="hr-HR"/>
        </w:rPr>
        <w:t xml:space="preserve">junake, </w:t>
      </w:r>
      <w:r w:rsidRPr="00A968AF">
        <w:rPr>
          <w:rFonts w:ascii="Arial Black" w:eastAsiaTheme="minorEastAsia" w:hAnsi="Arial Black" w:cs="Arial Black"/>
          <w:color w:val="231F20"/>
          <w:lang w:eastAsia="hr-HR"/>
        </w:rPr>
        <w:t xml:space="preserve">odaberi </w:t>
      </w:r>
      <w:r w:rsidRPr="00A968AF">
        <w:rPr>
          <w:rFonts w:ascii="DINPro-Light" w:eastAsiaTheme="minorEastAsia" w:hAnsi="DINPro-Light" w:cs="DINPro-Light"/>
          <w:color w:val="231F20"/>
          <w:lang w:eastAsia="hr-HR"/>
        </w:rPr>
        <w:t xml:space="preserve">jednoga i </w:t>
      </w:r>
      <w:r w:rsidRPr="00A968AF">
        <w:rPr>
          <w:rFonts w:ascii="Arial Black" w:eastAsiaTheme="minorEastAsia" w:hAnsi="Arial Black" w:cs="Arial Black"/>
          <w:color w:val="231F20"/>
          <w:lang w:eastAsia="hr-HR"/>
        </w:rPr>
        <w:t xml:space="preserve">pripremi </w:t>
      </w:r>
      <w:r w:rsidRPr="00A968AF">
        <w:rPr>
          <w:rFonts w:ascii="DINPro-Light" w:eastAsiaTheme="minorEastAsia" w:hAnsi="DINPro-Light" w:cs="DINPro-Light"/>
          <w:color w:val="231F20"/>
          <w:lang w:eastAsia="hr-HR"/>
        </w:rPr>
        <w:t>prezentaciju o njemu i autoru.</w:t>
      </w:r>
    </w:p>
    <w:p w14:paraId="503C4D50" w14:textId="77777777" w:rsidR="00D62C22" w:rsidRDefault="00D62C22" w:rsidP="00D62C2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0"/>
        <w:rPr>
          <w:rFonts w:ascii="DINPro-Light" w:eastAsiaTheme="minorEastAsia" w:hAnsi="DINPro-Light" w:cs="DINPro-Light"/>
          <w:color w:val="231F20"/>
          <w:lang w:eastAsia="hr-HR"/>
        </w:rPr>
      </w:pPr>
    </w:p>
    <w:p w14:paraId="346EE1E3" w14:textId="77777777" w:rsidR="00D62C22" w:rsidRDefault="00D62C22" w:rsidP="0038144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DINPro-Light" w:eastAsiaTheme="minorEastAsia" w:hAnsi="DINPro-Light" w:cs="DINPro-Light"/>
          <w:color w:val="231F20"/>
          <w:lang w:eastAsia="hr-HR"/>
        </w:rPr>
      </w:pPr>
    </w:p>
    <w:p w14:paraId="1CDC838E" w14:textId="77777777" w:rsidR="00D62C22" w:rsidRDefault="00D62C22" w:rsidP="00D62C2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0"/>
        <w:rPr>
          <w:rFonts w:ascii="DINPro-Light" w:eastAsiaTheme="minorEastAsia" w:hAnsi="DINPro-Light" w:cs="DINPro-Light"/>
          <w:color w:val="231F20"/>
          <w:lang w:eastAsia="hr-HR"/>
        </w:rPr>
      </w:pPr>
    </w:p>
    <w:p w14:paraId="52AF9A01" w14:textId="77777777" w:rsidR="00D62C22" w:rsidRDefault="00D62C22" w:rsidP="00D62C2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DINPro-Light" w:eastAsiaTheme="minorEastAsia" w:hAnsi="DINPro-Light" w:cs="DINPro-Light"/>
          <w:color w:val="231F20"/>
          <w:lang w:eastAsia="hr-HR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063EDF9" wp14:editId="74AD6529">
            <wp:extent cx="1504950" cy="2047875"/>
            <wp:effectExtent l="0" t="0" r="0" b="9525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DINPro-Light" w:eastAsiaTheme="minorEastAsia" w:hAnsi="DINPro-Light" w:cs="DINPro-Light"/>
          <w:color w:val="231F20"/>
          <w:lang w:eastAsia="hr-HR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B0ED1D4" wp14:editId="42947647">
            <wp:extent cx="1638300" cy="2409825"/>
            <wp:effectExtent l="0" t="0" r="0" b="9525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DINPro-Light" w:eastAsiaTheme="minorEastAsia" w:hAnsi="DINPro-Light" w:cs="DINPro-Light"/>
          <w:color w:val="231F20"/>
          <w:lang w:eastAsia="hr-HR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48A477A" wp14:editId="57E4EA50">
            <wp:extent cx="2028825" cy="1828800"/>
            <wp:effectExtent l="0" t="0" r="9525" b="0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3F3C7" w14:textId="77777777" w:rsidR="00D62C22" w:rsidRPr="00A968AF" w:rsidRDefault="00D62C22" w:rsidP="00D62C2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DINPro-Light" w:eastAsiaTheme="minorEastAsia" w:hAnsi="DINPro-Light" w:cs="DINPro-Light"/>
          <w:color w:val="231F20"/>
          <w:lang w:eastAsia="hr-HR"/>
        </w:rPr>
      </w:pPr>
    </w:p>
    <w:p w14:paraId="539BE3D9" w14:textId="77777777" w:rsidR="00D62C22" w:rsidRDefault="00D62C22" w:rsidP="00D62C22">
      <w:pPr>
        <w:ind w:firstLine="708"/>
      </w:pPr>
      <w:proofErr w:type="spellStart"/>
      <w:r>
        <w:t>Shulz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Siegel</w:t>
      </w:r>
      <w:proofErr w:type="spellEnd"/>
      <w:r>
        <w:t xml:space="preserve"> i </w:t>
      </w:r>
      <w:proofErr w:type="spellStart"/>
      <w:r>
        <w:t>Shuster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Zimonić</w:t>
      </w:r>
      <w:proofErr w:type="spellEnd"/>
    </w:p>
    <w:p w14:paraId="1E80CB69" w14:textId="77777777" w:rsidR="00D62C22" w:rsidRDefault="00D62C22" w:rsidP="00D62C22">
      <w:pPr>
        <w:ind w:firstLine="708"/>
      </w:pPr>
    </w:p>
    <w:p w14:paraId="4E082AE0" w14:textId="77777777" w:rsidR="00D62C22" w:rsidRDefault="00D62C22" w:rsidP="00D62C22"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3FDD47C" wp14:editId="3BCD4F38">
            <wp:extent cx="1628775" cy="2200275"/>
            <wp:effectExtent l="0" t="0" r="9525" b="9525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E64FDB2" wp14:editId="13657427">
            <wp:extent cx="1638300" cy="1905000"/>
            <wp:effectExtent l="0" t="0" r="0" b="0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625B185" wp14:editId="5F17FB61">
            <wp:extent cx="2105025" cy="2409825"/>
            <wp:effectExtent l="0" t="0" r="9525" b="9525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1A1E7" w14:textId="77777777" w:rsidR="00D62C22" w:rsidRDefault="00D62C22" w:rsidP="00D62C22">
      <w:pPr>
        <w:ind w:firstLine="708"/>
      </w:pPr>
      <w:r>
        <w:t>Bunker i Magnus</w:t>
      </w:r>
      <w:r>
        <w:tab/>
      </w:r>
      <w:r>
        <w:tab/>
      </w:r>
      <w:r>
        <w:tab/>
        <w:t>Davis</w:t>
      </w:r>
      <w:r>
        <w:tab/>
      </w:r>
      <w:r>
        <w:tab/>
      </w:r>
      <w:r>
        <w:tab/>
      </w:r>
      <w:r>
        <w:tab/>
        <w:t>Bednjanec</w:t>
      </w:r>
    </w:p>
    <w:p w14:paraId="7E8CDC2D" w14:textId="77777777" w:rsidR="00D62C22" w:rsidRDefault="00D62C22" w:rsidP="00D62C22">
      <w:pPr>
        <w:ind w:firstLine="708"/>
      </w:pPr>
    </w:p>
    <w:p w14:paraId="7CE7B290" w14:textId="77777777" w:rsidR="00D62C22" w:rsidRDefault="00D62C22" w:rsidP="00D62C22">
      <w:r w:rsidRPr="00A968AF">
        <w:rPr>
          <w:rFonts w:ascii="Arial Black" w:eastAsiaTheme="minorEastAsia" w:hAnsi="Arial Black" w:cs="Arial Black"/>
          <w:noProof/>
          <w:position w:val="2"/>
          <w:sz w:val="20"/>
          <w:szCs w:val="20"/>
          <w:lang w:eastAsia="hr-HR"/>
        </w:rPr>
        <w:drawing>
          <wp:inline distT="0" distB="0" distL="0" distR="0" wp14:anchorId="36139DB1" wp14:editId="299566E5">
            <wp:extent cx="1394460" cy="204304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246" cy="205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 w:rsidRPr="00A968AF">
        <w:rPr>
          <w:rFonts w:ascii="Arial Black" w:eastAsiaTheme="minorEastAsia" w:hAnsi="Arial Black" w:cs="Arial Black"/>
          <w:noProof/>
          <w:position w:val="7"/>
          <w:sz w:val="20"/>
          <w:szCs w:val="20"/>
          <w:lang w:eastAsia="hr-HR"/>
        </w:rPr>
        <w:drawing>
          <wp:inline distT="0" distB="0" distL="0" distR="0" wp14:anchorId="63991FA1" wp14:editId="045F456C">
            <wp:extent cx="1609725" cy="22574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tab/>
      </w:r>
      <w:r>
        <w:tab/>
      </w:r>
      <w:r w:rsidRPr="00A968AF">
        <w:rPr>
          <w:rFonts w:ascii="Arial Black" w:eastAsiaTheme="minorEastAsia" w:hAnsi="Arial Black" w:cs="Arial Black"/>
          <w:noProof/>
          <w:sz w:val="20"/>
          <w:szCs w:val="20"/>
          <w:lang w:eastAsia="hr-HR"/>
        </w:rPr>
        <w:drawing>
          <wp:inline distT="0" distB="0" distL="0" distR="0" wp14:anchorId="55F70338" wp14:editId="00436406">
            <wp:extent cx="1539240" cy="2238090"/>
            <wp:effectExtent l="0" t="0" r="3810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352" cy="224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A4734" w14:textId="77777777" w:rsidR="00D62C22" w:rsidRDefault="00D62C22" w:rsidP="00D62C22">
      <w:pPr>
        <w:ind w:firstLine="708"/>
      </w:pPr>
      <w:proofErr w:type="spellStart"/>
      <w:r>
        <w:t>Segar</w:t>
      </w:r>
      <w:proofErr w:type="spellEnd"/>
      <w:r>
        <w:t xml:space="preserve"> i </w:t>
      </w:r>
      <w:proofErr w:type="spellStart"/>
      <w:r>
        <w:t>Duvall</w:t>
      </w:r>
      <w:proofErr w:type="spellEnd"/>
      <w:r>
        <w:tab/>
      </w:r>
      <w:r>
        <w:tab/>
      </w:r>
      <w:r>
        <w:tab/>
        <w:t xml:space="preserve">Lee i </w:t>
      </w:r>
      <w:proofErr w:type="spellStart"/>
      <w:r>
        <w:t>Kirby</w:t>
      </w:r>
      <w:proofErr w:type="spellEnd"/>
      <w:r>
        <w:tab/>
      </w:r>
      <w:r>
        <w:tab/>
      </w:r>
      <w:r>
        <w:tab/>
      </w:r>
      <w:r>
        <w:tab/>
        <w:t xml:space="preserve">Lee i </w:t>
      </w:r>
      <w:proofErr w:type="spellStart"/>
      <w:r>
        <w:t>Ditko</w:t>
      </w:r>
      <w:proofErr w:type="spellEnd"/>
    </w:p>
    <w:p w14:paraId="084A90B4" w14:textId="77777777" w:rsidR="00DE3606" w:rsidRDefault="00DE3606" w:rsidP="00D62C22">
      <w:pPr>
        <w:ind w:firstLine="708"/>
      </w:pPr>
    </w:p>
    <w:p w14:paraId="2F9DF1B4" w14:textId="77777777" w:rsidR="00DE3606" w:rsidRDefault="00DE3606" w:rsidP="00D62C22">
      <w:pPr>
        <w:ind w:firstLine="708"/>
      </w:pPr>
    </w:p>
    <w:p w14:paraId="594E5597" w14:textId="77777777" w:rsidR="00DE3606" w:rsidRDefault="00DE3606" w:rsidP="00DE3606">
      <w:pPr>
        <w:widowControl w:val="0"/>
        <w:tabs>
          <w:tab w:val="left" w:pos="3234"/>
          <w:tab w:val="left" w:pos="6451"/>
        </w:tabs>
        <w:kinsoku w:val="0"/>
        <w:overflowPunct w:val="0"/>
        <w:autoSpaceDE w:val="0"/>
        <w:autoSpaceDN w:val="0"/>
        <w:adjustRightInd w:val="0"/>
        <w:spacing w:before="115" w:after="0" w:line="240" w:lineRule="auto"/>
        <w:ind w:left="219"/>
        <w:jc w:val="both"/>
        <w:rPr>
          <w:rFonts w:ascii="Arial Black" w:eastAsiaTheme="minorEastAsia" w:hAnsi="Arial Black" w:cs="Arial Black"/>
          <w:color w:val="231F20"/>
          <w:w w:val="90"/>
          <w:lang w:eastAsia="hr-HR"/>
        </w:rPr>
      </w:pPr>
      <w:r w:rsidRPr="001E0E33">
        <w:rPr>
          <w:rFonts w:ascii="Arial Black" w:eastAsiaTheme="minorEastAsia" w:hAnsi="Arial Black" w:cs="Arial Black"/>
          <w:b/>
          <w:color w:val="231F20"/>
          <w:w w:val="90"/>
          <w:lang w:eastAsia="hr-HR"/>
        </w:rPr>
        <w:t>Prezentacije možeš izraditi u alatu koji ti je poznat i u kojem znaš raditi.  U dogovoru s učiteljicom iz Informatike  predlažem</w:t>
      </w:r>
      <w:r>
        <w:rPr>
          <w:rFonts w:ascii="Arial Black" w:eastAsiaTheme="minorEastAsia" w:hAnsi="Arial Black" w:cs="Arial Black"/>
          <w:color w:val="231F20"/>
          <w:w w:val="90"/>
          <w:lang w:eastAsia="hr-HR"/>
        </w:rPr>
        <w:t xml:space="preserve"> PowerPoint  u 365 </w:t>
      </w:r>
      <w:proofErr w:type="spellStart"/>
      <w:r>
        <w:rPr>
          <w:rFonts w:ascii="Arial Black" w:eastAsiaTheme="minorEastAsia" w:hAnsi="Arial Black" w:cs="Arial Black"/>
          <w:color w:val="231F20"/>
          <w:w w:val="90"/>
          <w:lang w:eastAsia="hr-HR"/>
        </w:rPr>
        <w:t>office</w:t>
      </w:r>
      <w:proofErr w:type="spellEnd"/>
      <w:r>
        <w:rPr>
          <w:rFonts w:ascii="Arial Black" w:eastAsiaTheme="minorEastAsia" w:hAnsi="Arial Black" w:cs="Arial Black"/>
          <w:color w:val="231F20"/>
          <w:w w:val="90"/>
          <w:lang w:eastAsia="hr-HR"/>
        </w:rPr>
        <w:t xml:space="preserve">  paketu.</w:t>
      </w:r>
    </w:p>
    <w:p w14:paraId="2D365B79" w14:textId="77777777" w:rsidR="00DE3606" w:rsidRPr="00A968AF" w:rsidRDefault="00DE3606" w:rsidP="00DE3606">
      <w:pPr>
        <w:widowControl w:val="0"/>
        <w:tabs>
          <w:tab w:val="left" w:pos="3234"/>
          <w:tab w:val="left" w:pos="6451"/>
        </w:tabs>
        <w:kinsoku w:val="0"/>
        <w:overflowPunct w:val="0"/>
        <w:autoSpaceDE w:val="0"/>
        <w:autoSpaceDN w:val="0"/>
        <w:adjustRightInd w:val="0"/>
        <w:spacing w:before="115" w:after="0" w:line="240" w:lineRule="auto"/>
        <w:ind w:left="219"/>
        <w:jc w:val="both"/>
        <w:rPr>
          <w:rFonts w:ascii="Arial Black" w:eastAsiaTheme="minorEastAsia" w:hAnsi="Arial Black" w:cs="Arial Black"/>
          <w:color w:val="231F20"/>
          <w:w w:val="90"/>
          <w:lang w:eastAsia="hr-HR"/>
        </w:rPr>
        <w:sectPr w:rsidR="00DE3606" w:rsidRPr="00A968AF">
          <w:pgSz w:w="11910" w:h="16840"/>
          <w:pgMar w:top="840" w:right="720" w:bottom="840" w:left="740" w:header="0" w:footer="659" w:gutter="0"/>
          <w:cols w:space="720"/>
          <w:noEndnote/>
        </w:sectPr>
      </w:pPr>
      <w:r>
        <w:rPr>
          <w:rFonts w:ascii="Arial Black" w:eastAsiaTheme="minorEastAsia" w:hAnsi="Arial Black" w:cs="Arial Black"/>
          <w:color w:val="231F20"/>
          <w:w w:val="90"/>
          <w:lang w:eastAsia="hr-HR"/>
        </w:rPr>
        <w:t>P</w:t>
      </w:r>
      <w:r w:rsidR="0038144F">
        <w:rPr>
          <w:rFonts w:ascii="Arial Black" w:eastAsiaTheme="minorEastAsia" w:hAnsi="Arial Black" w:cs="Arial Black"/>
          <w:color w:val="231F20"/>
          <w:w w:val="90"/>
          <w:lang w:eastAsia="hr-HR"/>
        </w:rPr>
        <w:t>rezentacije pošalji</w:t>
      </w:r>
      <w:r>
        <w:rPr>
          <w:rFonts w:ascii="Arial Black" w:eastAsiaTheme="minorEastAsia" w:hAnsi="Arial Black" w:cs="Arial Black"/>
          <w:color w:val="231F20"/>
          <w:w w:val="90"/>
          <w:lang w:eastAsia="hr-HR"/>
        </w:rPr>
        <w:t xml:space="preserve"> do dogovorenog datuma u aplikaciju </w:t>
      </w:r>
      <w:proofErr w:type="spellStart"/>
      <w:r>
        <w:rPr>
          <w:rFonts w:ascii="Arial Black" w:eastAsiaTheme="minorEastAsia" w:hAnsi="Arial Black" w:cs="Arial Black"/>
          <w:color w:val="231F20"/>
          <w:w w:val="90"/>
          <w:lang w:eastAsia="hr-HR"/>
        </w:rPr>
        <w:t>Teams</w:t>
      </w:r>
      <w:proofErr w:type="spellEnd"/>
      <w:r>
        <w:rPr>
          <w:rFonts w:ascii="Arial Black" w:eastAsiaTheme="minorEastAsia" w:hAnsi="Arial Black" w:cs="Arial Black"/>
          <w:color w:val="231F20"/>
          <w:w w:val="90"/>
          <w:lang w:eastAsia="hr-HR"/>
        </w:rPr>
        <w:t xml:space="preserve"> na način da kopiraš  poveznicu i podijeliš ju u  poruci  sa mnom (Čavrljanje)</w:t>
      </w:r>
      <w:r w:rsidR="00D17C16">
        <w:rPr>
          <w:rFonts w:ascii="Arial Black" w:eastAsiaTheme="minorEastAsia" w:hAnsi="Arial Black" w:cs="Arial Black"/>
          <w:color w:val="231F20"/>
          <w:w w:val="90"/>
          <w:lang w:eastAsia="hr-HR"/>
        </w:rPr>
        <w:t>.</w:t>
      </w:r>
    </w:p>
    <w:p w14:paraId="195FEDBA" w14:textId="77777777" w:rsidR="00DE3606" w:rsidRPr="00D62C22" w:rsidRDefault="00DE3606" w:rsidP="00D17C16"/>
    <w:sectPr w:rsidR="00DE3606" w:rsidRPr="00D62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BEB6D" w14:textId="77777777" w:rsidR="00FC0F09" w:rsidRDefault="00FC0F09" w:rsidP="00D62C22">
      <w:pPr>
        <w:spacing w:after="0" w:line="240" w:lineRule="auto"/>
      </w:pPr>
      <w:r>
        <w:separator/>
      </w:r>
    </w:p>
  </w:endnote>
  <w:endnote w:type="continuationSeparator" w:id="0">
    <w:p w14:paraId="34690A06" w14:textId="77777777" w:rsidR="00FC0F09" w:rsidRDefault="00FC0F09" w:rsidP="00D62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NPro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erif">
    <w:altName w:val="Cambria"/>
    <w:charset w:val="00"/>
    <w:family w:val="roman"/>
    <w:pitch w:val="variable"/>
    <w:sig w:usb0="E00002FF" w:usb1="4000001F" w:usb2="08000029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05DB6" w14:textId="77777777" w:rsidR="00FC0F09" w:rsidRDefault="00FC0F09" w:rsidP="00D62C22">
      <w:pPr>
        <w:spacing w:after="0" w:line="240" w:lineRule="auto"/>
      </w:pPr>
      <w:r>
        <w:separator/>
      </w:r>
    </w:p>
  </w:footnote>
  <w:footnote w:type="continuationSeparator" w:id="0">
    <w:p w14:paraId="124C66DE" w14:textId="77777777" w:rsidR="00FC0F09" w:rsidRDefault="00FC0F09" w:rsidP="00D62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5AE"/>
    <w:multiLevelType w:val="multilevel"/>
    <w:tmpl w:val="00000A31"/>
    <w:lvl w:ilvl="0">
      <w:start w:val="1"/>
      <w:numFmt w:val="upperLetter"/>
      <w:lvlText w:val="%1"/>
      <w:lvlJc w:val="left"/>
      <w:pPr>
        <w:ind w:left="79" w:hanging="482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79" w:hanging="482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79" w:hanging="482"/>
      </w:pPr>
      <w:rPr>
        <w:rFonts w:ascii="DINPro-Light" w:hAnsi="DINPro-Light" w:cs="DINPro-Light"/>
        <w:b w:val="0"/>
        <w:bCs w:val="0"/>
        <w:color w:val="231F20"/>
        <w:w w:val="100"/>
        <w:sz w:val="18"/>
        <w:szCs w:val="18"/>
      </w:rPr>
    </w:lvl>
    <w:lvl w:ilvl="3">
      <w:numFmt w:val="bullet"/>
      <w:lvlText w:val="•"/>
      <w:lvlJc w:val="left"/>
      <w:pPr>
        <w:ind w:left="2041" w:hanging="482"/>
      </w:pPr>
    </w:lvl>
    <w:lvl w:ilvl="4">
      <w:numFmt w:val="bullet"/>
      <w:lvlText w:val="•"/>
      <w:lvlJc w:val="left"/>
      <w:pPr>
        <w:ind w:left="2695" w:hanging="482"/>
      </w:pPr>
    </w:lvl>
    <w:lvl w:ilvl="5">
      <w:numFmt w:val="bullet"/>
      <w:lvlText w:val="•"/>
      <w:lvlJc w:val="left"/>
      <w:pPr>
        <w:ind w:left="3349" w:hanging="482"/>
      </w:pPr>
    </w:lvl>
    <w:lvl w:ilvl="6">
      <w:numFmt w:val="bullet"/>
      <w:lvlText w:val="•"/>
      <w:lvlJc w:val="left"/>
      <w:pPr>
        <w:ind w:left="4003" w:hanging="482"/>
      </w:pPr>
    </w:lvl>
    <w:lvl w:ilvl="7">
      <w:numFmt w:val="bullet"/>
      <w:lvlText w:val="•"/>
      <w:lvlJc w:val="left"/>
      <w:pPr>
        <w:ind w:left="4657" w:hanging="482"/>
      </w:pPr>
    </w:lvl>
    <w:lvl w:ilvl="8">
      <w:numFmt w:val="bullet"/>
      <w:lvlText w:val="•"/>
      <w:lvlJc w:val="left"/>
      <w:pPr>
        <w:ind w:left="5311" w:hanging="482"/>
      </w:pPr>
    </w:lvl>
  </w:abstractNum>
  <w:abstractNum w:abstractNumId="1" w15:restartNumberingAfterBreak="0">
    <w:nsid w:val="000005B0"/>
    <w:multiLevelType w:val="multilevel"/>
    <w:tmpl w:val="00000A33"/>
    <w:lvl w:ilvl="0">
      <w:numFmt w:val="bullet"/>
      <w:lvlText w:val="–"/>
      <w:lvlJc w:val="left"/>
      <w:pPr>
        <w:ind w:left="250" w:hanging="171"/>
      </w:pPr>
      <w:rPr>
        <w:rFonts w:ascii="DINPro-Light" w:hAnsi="DINPro-Light"/>
        <w:b w:val="0"/>
        <w:color w:val="231F20"/>
        <w:w w:val="100"/>
        <w:sz w:val="18"/>
      </w:rPr>
    </w:lvl>
    <w:lvl w:ilvl="1">
      <w:numFmt w:val="bullet"/>
      <w:lvlText w:val="•"/>
      <w:lvlJc w:val="left"/>
      <w:pPr>
        <w:ind w:left="1224" w:hanging="171"/>
      </w:pPr>
    </w:lvl>
    <w:lvl w:ilvl="2">
      <w:numFmt w:val="bullet"/>
      <w:lvlText w:val="•"/>
      <w:lvlJc w:val="left"/>
      <w:pPr>
        <w:ind w:left="2188" w:hanging="171"/>
      </w:pPr>
    </w:lvl>
    <w:lvl w:ilvl="3">
      <w:numFmt w:val="bullet"/>
      <w:lvlText w:val="•"/>
      <w:lvlJc w:val="left"/>
      <w:pPr>
        <w:ind w:left="3152" w:hanging="171"/>
      </w:pPr>
    </w:lvl>
    <w:lvl w:ilvl="4">
      <w:numFmt w:val="bullet"/>
      <w:lvlText w:val="•"/>
      <w:lvlJc w:val="left"/>
      <w:pPr>
        <w:ind w:left="4117" w:hanging="171"/>
      </w:pPr>
    </w:lvl>
    <w:lvl w:ilvl="5">
      <w:numFmt w:val="bullet"/>
      <w:lvlText w:val="•"/>
      <w:lvlJc w:val="left"/>
      <w:pPr>
        <w:ind w:left="5081" w:hanging="171"/>
      </w:pPr>
    </w:lvl>
    <w:lvl w:ilvl="6">
      <w:numFmt w:val="bullet"/>
      <w:lvlText w:val="•"/>
      <w:lvlJc w:val="left"/>
      <w:pPr>
        <w:ind w:left="6045" w:hanging="171"/>
      </w:pPr>
    </w:lvl>
    <w:lvl w:ilvl="7">
      <w:numFmt w:val="bullet"/>
      <w:lvlText w:val="•"/>
      <w:lvlJc w:val="left"/>
      <w:pPr>
        <w:ind w:left="7010" w:hanging="171"/>
      </w:pPr>
    </w:lvl>
    <w:lvl w:ilvl="8">
      <w:numFmt w:val="bullet"/>
      <w:lvlText w:val="•"/>
      <w:lvlJc w:val="left"/>
      <w:pPr>
        <w:ind w:left="7974" w:hanging="171"/>
      </w:pPr>
    </w:lvl>
  </w:abstractNum>
  <w:abstractNum w:abstractNumId="2" w15:restartNumberingAfterBreak="0">
    <w:nsid w:val="670B61DE"/>
    <w:multiLevelType w:val="hybridMultilevel"/>
    <w:tmpl w:val="C446431E"/>
    <w:lvl w:ilvl="0" w:tplc="EB142286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F25F94"/>
    <w:multiLevelType w:val="hybridMultilevel"/>
    <w:tmpl w:val="99EA0E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898"/>
    <w:rsid w:val="00164986"/>
    <w:rsid w:val="00201B49"/>
    <w:rsid w:val="0021350F"/>
    <w:rsid w:val="002865E1"/>
    <w:rsid w:val="0038144F"/>
    <w:rsid w:val="00481898"/>
    <w:rsid w:val="00564865"/>
    <w:rsid w:val="00576799"/>
    <w:rsid w:val="006449D3"/>
    <w:rsid w:val="00656D02"/>
    <w:rsid w:val="00761969"/>
    <w:rsid w:val="0087386A"/>
    <w:rsid w:val="009846B2"/>
    <w:rsid w:val="00AA108A"/>
    <w:rsid w:val="00CD722C"/>
    <w:rsid w:val="00D17C16"/>
    <w:rsid w:val="00D62C22"/>
    <w:rsid w:val="00DB6848"/>
    <w:rsid w:val="00DE3606"/>
    <w:rsid w:val="00E271CD"/>
    <w:rsid w:val="00FB631B"/>
    <w:rsid w:val="00FC0F09"/>
    <w:rsid w:val="00FC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28C29"/>
  <w15:chartTrackingRefBased/>
  <w15:docId w15:val="{62F0929B-1BD2-4557-A185-E408227A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89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64865"/>
    <w:pPr>
      <w:widowControl w:val="0"/>
      <w:autoSpaceDE w:val="0"/>
      <w:autoSpaceDN w:val="0"/>
      <w:adjustRightInd w:val="0"/>
      <w:spacing w:after="0" w:line="240" w:lineRule="auto"/>
    </w:pPr>
    <w:rPr>
      <w:rFonts w:ascii="DINPro-Light" w:eastAsiaTheme="minorEastAsia" w:hAnsi="DINPro-Light" w:cs="DINPro-Light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846B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62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62C22"/>
  </w:style>
  <w:style w:type="paragraph" w:styleId="Podnoje">
    <w:name w:val="footer"/>
    <w:basedOn w:val="Normal"/>
    <w:link w:val="PodnojeChar"/>
    <w:uiPriority w:val="99"/>
    <w:unhideWhenUsed/>
    <w:rsid w:val="00D62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62C22"/>
  </w:style>
  <w:style w:type="table" w:styleId="Reetkatablice">
    <w:name w:val="Table Grid"/>
    <w:basedOn w:val="Obinatablica"/>
    <w:uiPriority w:val="39"/>
    <w:rsid w:val="00DE3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38144F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865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izzi.digital/DOS/13817/13851.html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rnet-my.sharepoint.com/:p:/g/personal/debora_ratkovic_skole_hr/EXd_6bjJEvBGmSkDofffTfoBSJmp6EZGcmA_b4px15UY7Q?e=hTWJfm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Dragocjenka Bilović</cp:lastModifiedBy>
  <cp:revision>2</cp:revision>
  <dcterms:created xsi:type="dcterms:W3CDTF">2021-07-01T07:50:00Z</dcterms:created>
  <dcterms:modified xsi:type="dcterms:W3CDTF">2021-07-01T07:50:00Z</dcterms:modified>
</cp:coreProperties>
</file>