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13" w:rsidRPr="00984AA8" w:rsidRDefault="007D7313" w:rsidP="00984AA8">
      <w:pPr>
        <w:pStyle w:val="Naslov2"/>
        <w:pBdr>
          <w:bottom w:val="single" w:sz="6" w:space="0" w:color="AAAAAA"/>
        </w:pBdr>
        <w:shd w:val="clear" w:color="auto" w:fill="FFFFFF"/>
        <w:spacing w:before="0" w:beforeAutospacing="0" w:after="144" w:afterAutospacing="0" w:line="276" w:lineRule="auto"/>
        <w:jc w:val="both"/>
        <w:rPr>
          <w:b w:val="0"/>
          <w:bCs w:val="0"/>
        </w:rPr>
      </w:pPr>
      <w:r w:rsidRPr="00984AA8">
        <w:rPr>
          <w:rStyle w:val="mw-headline"/>
          <w:b w:val="0"/>
          <w:bCs w:val="0"/>
        </w:rPr>
        <w:t>Elementi i odrednice glazbe</w:t>
      </w:r>
      <w:r w:rsidRPr="00984AA8">
        <w:rPr>
          <w:rStyle w:val="apple-converted-space"/>
          <w:b w:val="0"/>
          <w:bCs w:val="0"/>
        </w:rPr>
        <w:t xml:space="preserve">   </w:t>
      </w:r>
    </w:p>
    <w:p w:rsidR="007D7313" w:rsidRPr="00984AA8" w:rsidRDefault="007D7313" w:rsidP="00984AA8">
      <w:pPr>
        <w:pStyle w:val="StandardWeb"/>
        <w:shd w:val="clear" w:color="auto" w:fill="FFFFFF"/>
        <w:spacing w:before="96" w:beforeAutospacing="0" w:after="120" w:afterAutospacing="0" w:line="276" w:lineRule="auto"/>
        <w:jc w:val="both"/>
        <w:rPr>
          <w:sz w:val="22"/>
          <w:szCs w:val="22"/>
        </w:rPr>
      </w:pPr>
      <w:r w:rsidRPr="00984AA8">
        <w:rPr>
          <w:sz w:val="22"/>
          <w:szCs w:val="22"/>
        </w:rPr>
        <w:t>Osnovni elementi glazbe su:</w:t>
      </w:r>
    </w:p>
    <w:p w:rsidR="007D7313" w:rsidRPr="00984AA8" w:rsidRDefault="005C24E5" w:rsidP="00984AA8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384"/>
        <w:jc w:val="both"/>
        <w:rPr>
          <w:sz w:val="22"/>
          <w:szCs w:val="22"/>
        </w:rPr>
      </w:pPr>
      <w:hyperlink r:id="rId5" w:tooltip="Ton" w:history="1">
        <w:r w:rsidR="007D7313"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ton</w:t>
        </w:r>
      </w:hyperlink>
      <w:r w:rsidR="007D7313" w:rsidRPr="00984AA8">
        <w:rPr>
          <w:rStyle w:val="apple-converted-space"/>
          <w:sz w:val="22"/>
          <w:szCs w:val="22"/>
        </w:rPr>
        <w:t> </w:t>
      </w:r>
      <w:r w:rsidR="007D7313" w:rsidRPr="00984AA8">
        <w:rPr>
          <w:sz w:val="22"/>
          <w:szCs w:val="22"/>
        </w:rPr>
        <w:t>(koji određuje</w:t>
      </w:r>
      <w:r w:rsidR="007D7313" w:rsidRPr="00984AA8">
        <w:rPr>
          <w:rStyle w:val="apple-converted-space"/>
          <w:sz w:val="22"/>
          <w:szCs w:val="22"/>
        </w:rPr>
        <w:t> </w:t>
      </w:r>
      <w:hyperlink r:id="rId6" w:tooltip="Melodija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melodiju</w:t>
        </w:r>
      </w:hyperlink>
      <w:r w:rsidR="007D7313" w:rsidRPr="00984AA8">
        <w:rPr>
          <w:rStyle w:val="apple-converted-space"/>
          <w:sz w:val="22"/>
          <w:szCs w:val="22"/>
        </w:rPr>
        <w:t> </w:t>
      </w:r>
      <w:r w:rsidR="007D7313" w:rsidRPr="00984AA8">
        <w:rPr>
          <w:sz w:val="22"/>
          <w:szCs w:val="22"/>
        </w:rPr>
        <w:t>i</w:t>
      </w:r>
      <w:r w:rsidR="007D7313" w:rsidRPr="00984AA8">
        <w:rPr>
          <w:rStyle w:val="apple-converted-space"/>
          <w:sz w:val="22"/>
          <w:szCs w:val="22"/>
        </w:rPr>
        <w:t> </w:t>
      </w:r>
      <w:hyperlink r:id="rId7" w:tooltip="Harmonija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harmoniju</w:t>
        </w:r>
      </w:hyperlink>
      <w:r w:rsidR="007D7313" w:rsidRPr="00984AA8">
        <w:rPr>
          <w:sz w:val="22"/>
          <w:szCs w:val="22"/>
        </w:rPr>
        <w:t>)</w:t>
      </w:r>
    </w:p>
    <w:p w:rsidR="007D7313" w:rsidRPr="00984AA8" w:rsidRDefault="005C24E5" w:rsidP="00984AA8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384"/>
        <w:jc w:val="both"/>
        <w:rPr>
          <w:sz w:val="22"/>
          <w:szCs w:val="22"/>
        </w:rPr>
      </w:pPr>
      <w:hyperlink r:id="rId8" w:tooltip="Ritam (glazba)" w:history="1">
        <w:r w:rsidR="007D7313"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ritam</w:t>
        </w:r>
      </w:hyperlink>
      <w:r w:rsidR="007D7313" w:rsidRPr="00984AA8">
        <w:rPr>
          <w:rStyle w:val="apple-converted-space"/>
          <w:sz w:val="22"/>
          <w:szCs w:val="22"/>
        </w:rPr>
        <w:t> </w:t>
      </w:r>
      <w:r w:rsidR="007D7313" w:rsidRPr="00984AA8">
        <w:rPr>
          <w:sz w:val="22"/>
          <w:szCs w:val="22"/>
        </w:rPr>
        <w:t>(njegove komponente</w:t>
      </w:r>
      <w:r w:rsidR="007D7313" w:rsidRPr="00984AA8">
        <w:rPr>
          <w:rStyle w:val="apple-converted-space"/>
          <w:sz w:val="22"/>
          <w:szCs w:val="22"/>
        </w:rPr>
        <w:t> </w:t>
      </w:r>
      <w:hyperlink r:id="rId9" w:tooltip="Tempo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tempo</w:t>
        </w:r>
      </w:hyperlink>
      <w:r w:rsidR="007D7313" w:rsidRPr="00984AA8">
        <w:rPr>
          <w:sz w:val="22"/>
          <w:szCs w:val="22"/>
        </w:rPr>
        <w:t>,</w:t>
      </w:r>
      <w:r w:rsidR="007D7313" w:rsidRPr="00984AA8">
        <w:rPr>
          <w:rStyle w:val="apple-converted-space"/>
          <w:sz w:val="22"/>
          <w:szCs w:val="22"/>
        </w:rPr>
        <w:t> </w:t>
      </w:r>
      <w:hyperlink r:id="rId10" w:tooltip="Mjera (stranica ne postoji)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mjera</w:t>
        </w:r>
      </w:hyperlink>
      <w:r w:rsidR="007D7313" w:rsidRPr="00984AA8">
        <w:rPr>
          <w:rStyle w:val="apple-converted-space"/>
          <w:sz w:val="22"/>
          <w:szCs w:val="22"/>
        </w:rPr>
        <w:t> </w:t>
      </w:r>
      <w:r w:rsidR="007D7313" w:rsidRPr="00984AA8">
        <w:rPr>
          <w:sz w:val="22"/>
          <w:szCs w:val="22"/>
        </w:rPr>
        <w:t>i</w:t>
      </w:r>
      <w:r w:rsidR="007D7313" w:rsidRPr="00984AA8">
        <w:rPr>
          <w:rStyle w:val="apple-converted-space"/>
          <w:sz w:val="22"/>
          <w:szCs w:val="22"/>
        </w:rPr>
        <w:t> </w:t>
      </w:r>
      <w:hyperlink r:id="rId11" w:tooltip="Artikulacija (stranica ne postoji)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artikulacija</w:t>
        </w:r>
      </w:hyperlink>
      <w:r w:rsidR="007D7313" w:rsidRPr="00984AA8">
        <w:rPr>
          <w:sz w:val="22"/>
          <w:szCs w:val="22"/>
        </w:rPr>
        <w:t>)</w:t>
      </w:r>
    </w:p>
    <w:p w:rsidR="007D7313" w:rsidRPr="00984AA8" w:rsidRDefault="005C24E5" w:rsidP="00984AA8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384"/>
        <w:jc w:val="both"/>
        <w:rPr>
          <w:sz w:val="22"/>
          <w:szCs w:val="22"/>
        </w:rPr>
      </w:pPr>
      <w:hyperlink r:id="rId12" w:tooltip="Dinamika" w:history="1">
        <w:r w:rsidR="007D7313"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dinamika</w:t>
        </w:r>
      </w:hyperlink>
    </w:p>
    <w:p w:rsidR="007D7313" w:rsidRPr="00984AA8" w:rsidRDefault="007D7313" w:rsidP="00984AA8">
      <w:pPr>
        <w:numPr>
          <w:ilvl w:val="0"/>
          <w:numId w:val="2"/>
        </w:numPr>
        <w:shd w:val="clear" w:color="auto" w:fill="FFFFFF"/>
        <w:spacing w:before="100" w:beforeAutospacing="1" w:after="24" w:line="276" w:lineRule="auto"/>
        <w:ind w:left="384"/>
        <w:jc w:val="both"/>
        <w:rPr>
          <w:sz w:val="22"/>
          <w:szCs w:val="22"/>
        </w:rPr>
      </w:pPr>
      <w:r w:rsidRPr="00984AA8">
        <w:rPr>
          <w:sz w:val="22"/>
          <w:szCs w:val="22"/>
        </w:rPr>
        <w:t>osobine tona kao što su</w:t>
      </w:r>
      <w:r w:rsidRPr="00984AA8">
        <w:rPr>
          <w:rStyle w:val="apple-converted-space"/>
          <w:sz w:val="22"/>
          <w:szCs w:val="22"/>
        </w:rPr>
        <w:t> </w:t>
      </w:r>
      <w:proofErr w:type="spellStart"/>
      <w:r w:rsidR="005C24E5" w:rsidRPr="00984AA8">
        <w:rPr>
          <w:b/>
          <w:bCs/>
          <w:sz w:val="22"/>
          <w:szCs w:val="22"/>
        </w:rPr>
        <w:fldChar w:fldCharType="begin"/>
      </w:r>
      <w:r w:rsidRPr="00984AA8">
        <w:rPr>
          <w:b/>
          <w:bCs/>
          <w:sz w:val="22"/>
          <w:szCs w:val="22"/>
        </w:rPr>
        <w:instrText xml:space="preserve"> HYPERLINK "http://hr.wikipedia.org/w/index.php?title=Tembar&amp;action=edit&amp;redlink=1" \o "Tembar (stranica ne postoji)" </w:instrText>
      </w:r>
      <w:r w:rsidR="005C24E5" w:rsidRPr="00984AA8">
        <w:rPr>
          <w:b/>
          <w:bCs/>
          <w:sz w:val="22"/>
          <w:szCs w:val="22"/>
        </w:rPr>
        <w:fldChar w:fldCharType="separate"/>
      </w:r>
      <w:r w:rsidRPr="00984AA8">
        <w:rPr>
          <w:rStyle w:val="Hiperveza"/>
          <w:b/>
          <w:bCs/>
          <w:color w:val="auto"/>
          <w:sz w:val="22"/>
          <w:szCs w:val="22"/>
          <w:u w:val="none"/>
        </w:rPr>
        <w:t>tembar</w:t>
      </w:r>
      <w:proofErr w:type="spellEnd"/>
      <w:r w:rsidR="005C24E5" w:rsidRPr="00984AA8">
        <w:rPr>
          <w:b/>
          <w:bCs/>
          <w:sz w:val="22"/>
          <w:szCs w:val="22"/>
        </w:rPr>
        <w:fldChar w:fldCharType="end"/>
      </w:r>
      <w:r w:rsidRPr="00984AA8">
        <w:rPr>
          <w:rStyle w:val="apple-converted-space"/>
          <w:sz w:val="22"/>
          <w:szCs w:val="22"/>
        </w:rPr>
        <w:t> </w:t>
      </w:r>
      <w:r w:rsidRPr="00984AA8">
        <w:rPr>
          <w:sz w:val="22"/>
          <w:szCs w:val="22"/>
        </w:rPr>
        <w:t>i</w:t>
      </w:r>
      <w:r w:rsidRPr="00984AA8">
        <w:rPr>
          <w:rStyle w:val="apple-converted-space"/>
          <w:sz w:val="22"/>
          <w:szCs w:val="22"/>
        </w:rPr>
        <w:t> </w:t>
      </w:r>
      <w:hyperlink r:id="rId13" w:tooltip="Tekstura tona (stranica ne postoji)" w:history="1">
        <w:r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tekstura tona</w:t>
        </w:r>
      </w:hyperlink>
      <w:r w:rsidRPr="00984AA8">
        <w:rPr>
          <w:sz w:val="22"/>
          <w:szCs w:val="22"/>
        </w:rPr>
        <w:t>.</w:t>
      </w:r>
    </w:p>
    <w:p w:rsidR="007D7313" w:rsidRPr="00984AA8" w:rsidRDefault="007D7313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24"/>
        <w:jc w:val="both"/>
        <w:rPr>
          <w:sz w:val="22"/>
          <w:szCs w:val="22"/>
        </w:rPr>
      </w:pPr>
    </w:p>
    <w:p w:rsidR="007D7313" w:rsidRDefault="007D7313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384"/>
        <w:jc w:val="both"/>
        <w:rPr>
          <w:sz w:val="22"/>
          <w:szCs w:val="22"/>
        </w:rPr>
      </w:pPr>
      <w:r w:rsidRPr="00984AA8">
        <w:rPr>
          <w:sz w:val="22"/>
          <w:szCs w:val="22"/>
        </w:rPr>
        <w:t>Pri glazbenoj izvedbi važno je</w:t>
      </w:r>
      <w:r w:rsidRPr="00984AA8">
        <w:rPr>
          <w:rStyle w:val="apple-converted-space"/>
          <w:sz w:val="22"/>
          <w:szCs w:val="22"/>
        </w:rPr>
        <w:t> </w:t>
      </w:r>
      <w:hyperlink r:id="rId14" w:tooltip="Fraza (glazba) (stranica ne postoji)" w:history="1">
        <w:r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fraziranje</w:t>
        </w:r>
      </w:hyperlink>
      <w:r w:rsidRPr="00984AA8">
        <w:rPr>
          <w:sz w:val="22"/>
          <w:szCs w:val="22"/>
        </w:rPr>
        <w:t>, a ono zajedno s tempom i dinamikom daje djelu ljepotu, te u potpunosti ovisi od izvođača. U glazbi postoje i</w:t>
      </w:r>
      <w:r w:rsidRPr="00984AA8">
        <w:rPr>
          <w:rStyle w:val="apple-converted-space"/>
          <w:sz w:val="22"/>
          <w:szCs w:val="22"/>
        </w:rPr>
        <w:t> </w:t>
      </w:r>
      <w:hyperlink r:id="rId15" w:tooltip="Ukrasi (glazba) (stranica ne postoji)" w:history="1">
        <w:r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ukrasi</w:t>
        </w:r>
      </w:hyperlink>
      <w:r w:rsidRPr="00984AA8">
        <w:rPr>
          <w:sz w:val="22"/>
          <w:szCs w:val="22"/>
        </w:rPr>
        <w:t>, glazbeni ornamenti koji kratkim izmjenama tonova "igraju" oko glavnog tona melodije.</w:t>
      </w:r>
    </w:p>
    <w:p w:rsidR="00984AA8" w:rsidRPr="00984AA8" w:rsidRDefault="00984AA8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384"/>
        <w:jc w:val="both"/>
        <w:rPr>
          <w:sz w:val="22"/>
          <w:szCs w:val="22"/>
        </w:rPr>
      </w:pPr>
    </w:p>
    <w:p w:rsidR="007D7313" w:rsidRPr="00984AA8" w:rsidRDefault="007D7313" w:rsidP="00984AA8">
      <w:pPr>
        <w:shd w:val="clear" w:color="auto" w:fill="F9F9F9"/>
        <w:spacing w:line="276" w:lineRule="auto"/>
        <w:jc w:val="both"/>
        <w:rPr>
          <w:sz w:val="22"/>
          <w:szCs w:val="22"/>
        </w:rPr>
      </w:pPr>
      <w:r w:rsidRPr="00984AA8">
        <w:rPr>
          <w:sz w:val="22"/>
          <w:szCs w:val="22"/>
        </w:rPr>
        <w:t xml:space="preserve">                     </w:t>
      </w:r>
      <w:r w:rsidRPr="00984AA8">
        <w:rPr>
          <w:noProof/>
          <w:sz w:val="22"/>
          <w:szCs w:val="22"/>
        </w:rPr>
        <w:drawing>
          <wp:inline distT="0" distB="0" distL="0" distR="0">
            <wp:extent cx="2447925" cy="1390650"/>
            <wp:effectExtent l="19050" t="0" r="9525" b="0"/>
            <wp:docPr id="9" name="Slika 9" descr="150px-Souterliedekens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50px-Souterliedekens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AA8">
        <w:rPr>
          <w:sz w:val="22"/>
          <w:szCs w:val="22"/>
        </w:rPr>
        <w:tab/>
      </w:r>
      <w:r w:rsidRPr="00984AA8">
        <w:rPr>
          <w:sz w:val="22"/>
          <w:szCs w:val="22"/>
        </w:rPr>
        <w:tab/>
      </w:r>
    </w:p>
    <w:p w:rsidR="007D7313" w:rsidRPr="00984AA8" w:rsidRDefault="00984AA8" w:rsidP="00984AA8">
      <w:pPr>
        <w:shd w:val="clear" w:color="auto" w:fill="F9F9F9"/>
        <w:spacing w:line="276" w:lineRule="auto"/>
        <w:jc w:val="both"/>
        <w:rPr>
          <w:sz w:val="22"/>
          <w:szCs w:val="22"/>
        </w:rPr>
      </w:pPr>
      <w:r>
        <w:t xml:space="preserve">               </w:t>
      </w:r>
      <w:hyperlink r:id="rId18" w:tooltip="Njemačka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Njemački</w:t>
        </w:r>
      </w:hyperlink>
      <w:r w:rsidR="007D7313" w:rsidRPr="00984AA8">
        <w:rPr>
          <w:rStyle w:val="apple-converted-space"/>
          <w:sz w:val="22"/>
          <w:szCs w:val="22"/>
        </w:rPr>
        <w:t> </w:t>
      </w:r>
      <w:hyperlink r:id="rId19" w:tooltip="Psalmi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psalmi</w:t>
        </w:r>
      </w:hyperlink>
      <w:r w:rsidR="007D7313" w:rsidRPr="00984AA8">
        <w:rPr>
          <w:rStyle w:val="apple-converted-space"/>
          <w:sz w:val="22"/>
          <w:szCs w:val="22"/>
        </w:rPr>
        <w:t> </w:t>
      </w:r>
      <w:r w:rsidR="007D7313" w:rsidRPr="00984AA8">
        <w:rPr>
          <w:sz w:val="22"/>
          <w:szCs w:val="22"/>
        </w:rPr>
        <w:t>iz</w:t>
      </w:r>
      <w:r w:rsidR="007D7313" w:rsidRPr="00984AA8">
        <w:rPr>
          <w:rStyle w:val="apple-converted-space"/>
          <w:sz w:val="22"/>
          <w:szCs w:val="22"/>
        </w:rPr>
        <w:t> </w:t>
      </w:r>
      <w:hyperlink r:id="rId20" w:tooltip="1540." w:history="1">
        <w:r w:rsidR="007D7313" w:rsidRPr="00984AA8">
          <w:rPr>
            <w:rStyle w:val="Hiperveza"/>
            <w:color w:val="auto"/>
            <w:sz w:val="22"/>
            <w:szCs w:val="22"/>
            <w:u w:val="none"/>
          </w:rPr>
          <w:t>1540.</w:t>
        </w:r>
      </w:hyperlink>
      <w:r w:rsidR="007D7313" w:rsidRPr="00984AA8">
        <w:rPr>
          <w:sz w:val="22"/>
          <w:szCs w:val="22"/>
        </w:rPr>
        <w:t xml:space="preserve">, pisani </w:t>
      </w:r>
      <w:proofErr w:type="spellStart"/>
      <w:r w:rsidR="007D7313" w:rsidRPr="00984AA8">
        <w:rPr>
          <w:sz w:val="22"/>
          <w:szCs w:val="22"/>
        </w:rPr>
        <w:t>koralnom</w:t>
      </w:r>
      <w:proofErr w:type="spellEnd"/>
      <w:r w:rsidR="007D7313" w:rsidRPr="00984AA8">
        <w:rPr>
          <w:sz w:val="22"/>
          <w:szCs w:val="22"/>
        </w:rPr>
        <w:t xml:space="preserve"> notacijom</w:t>
      </w:r>
    </w:p>
    <w:p w:rsidR="00984AA8" w:rsidRDefault="00984AA8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</w:p>
    <w:p w:rsidR="00984AA8" w:rsidRDefault="007D7313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984AA8">
        <w:rPr>
          <w:sz w:val="22"/>
          <w:szCs w:val="22"/>
        </w:rPr>
        <w:t>Način bilježenja tonova na papiru nazivamo</w:t>
      </w:r>
      <w:r w:rsidRPr="00984AA8">
        <w:rPr>
          <w:rStyle w:val="apple-converted-space"/>
          <w:sz w:val="22"/>
          <w:szCs w:val="22"/>
        </w:rPr>
        <w:t> </w:t>
      </w:r>
      <w:hyperlink r:id="rId21" w:tooltip="Notacija (stranica ne postoji)" w:history="1">
        <w:r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notacijom</w:t>
        </w:r>
      </w:hyperlink>
      <w:r w:rsidRPr="00984AA8">
        <w:rPr>
          <w:sz w:val="22"/>
          <w:szCs w:val="22"/>
        </w:rPr>
        <w:t xml:space="preserve">, te je ona obično preduvjet praktičnog izvođenja glazbe, te se uči od samog početka učenja glazbe. Notacija se kroz stoljeća razvijala, još od starogrčke notacije. </w:t>
      </w:r>
    </w:p>
    <w:p w:rsidR="007D7313" w:rsidRPr="00984AA8" w:rsidRDefault="007D7313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r w:rsidRPr="00984AA8">
        <w:rPr>
          <w:sz w:val="22"/>
          <w:szCs w:val="22"/>
        </w:rPr>
        <w:t>U srednjem vijeku</w:t>
      </w:r>
      <w:r w:rsidRPr="00984AA8">
        <w:rPr>
          <w:rStyle w:val="apple-converted-space"/>
          <w:sz w:val="22"/>
          <w:szCs w:val="22"/>
        </w:rPr>
        <w:t> </w:t>
      </w:r>
      <w:proofErr w:type="spellStart"/>
      <w:r w:rsidR="005C24E5" w:rsidRPr="00984AA8">
        <w:rPr>
          <w:sz w:val="22"/>
          <w:szCs w:val="22"/>
        </w:rPr>
        <w:fldChar w:fldCharType="begin"/>
      </w:r>
      <w:r w:rsidRPr="00984AA8">
        <w:rPr>
          <w:sz w:val="22"/>
          <w:szCs w:val="22"/>
        </w:rPr>
        <w:instrText xml:space="preserve"> HYPERLINK "http://hr.wikipedia.org/wiki/Guido_Aretinski" \o "Guido Aretinski" </w:instrText>
      </w:r>
      <w:r w:rsidR="005C24E5" w:rsidRPr="00984AA8">
        <w:rPr>
          <w:sz w:val="22"/>
          <w:szCs w:val="22"/>
        </w:rPr>
        <w:fldChar w:fldCharType="separate"/>
      </w:r>
      <w:r w:rsidRPr="00984AA8">
        <w:rPr>
          <w:rStyle w:val="Hiperveza"/>
          <w:color w:val="auto"/>
          <w:sz w:val="22"/>
          <w:szCs w:val="22"/>
          <w:u w:val="none"/>
        </w:rPr>
        <w:t>Guido</w:t>
      </w:r>
      <w:proofErr w:type="spellEnd"/>
      <w:r w:rsidRPr="00984AA8">
        <w:rPr>
          <w:rStyle w:val="Hiperveza"/>
          <w:color w:val="auto"/>
          <w:sz w:val="22"/>
          <w:szCs w:val="22"/>
          <w:u w:val="none"/>
        </w:rPr>
        <w:t xml:space="preserve"> </w:t>
      </w:r>
      <w:proofErr w:type="spellStart"/>
      <w:r w:rsidRPr="00984AA8">
        <w:rPr>
          <w:rStyle w:val="Hiperveza"/>
          <w:i/>
          <w:color w:val="auto"/>
          <w:sz w:val="22"/>
          <w:szCs w:val="22"/>
          <w:u w:val="none"/>
        </w:rPr>
        <w:t>Aretinski</w:t>
      </w:r>
      <w:proofErr w:type="spellEnd"/>
      <w:r w:rsidR="005C24E5" w:rsidRPr="00984AA8">
        <w:rPr>
          <w:sz w:val="22"/>
          <w:szCs w:val="22"/>
        </w:rPr>
        <w:fldChar w:fldCharType="end"/>
      </w:r>
      <w:r w:rsidRPr="00984AA8">
        <w:rPr>
          <w:rStyle w:val="apple-converted-space"/>
          <w:sz w:val="22"/>
          <w:szCs w:val="22"/>
        </w:rPr>
        <w:t> </w:t>
      </w:r>
      <w:r w:rsidRPr="00984AA8">
        <w:rPr>
          <w:sz w:val="22"/>
          <w:szCs w:val="22"/>
        </w:rPr>
        <w:t>je razvio</w:t>
      </w:r>
      <w:r w:rsidRPr="00984AA8">
        <w:rPr>
          <w:rStyle w:val="apple-converted-space"/>
          <w:sz w:val="22"/>
          <w:szCs w:val="22"/>
        </w:rPr>
        <w:t> </w:t>
      </w:r>
      <w:proofErr w:type="spellStart"/>
      <w:r w:rsidR="005C24E5" w:rsidRPr="00984AA8">
        <w:rPr>
          <w:b/>
          <w:sz w:val="22"/>
          <w:szCs w:val="22"/>
        </w:rPr>
        <w:fldChar w:fldCharType="begin"/>
      </w:r>
      <w:r w:rsidRPr="00984AA8">
        <w:rPr>
          <w:b/>
          <w:sz w:val="22"/>
          <w:szCs w:val="22"/>
        </w:rPr>
        <w:instrText xml:space="preserve"> HYPERLINK "http://hr.wikipedia.org/w/index.php?title=Neume&amp;action=edit&amp;redlink=1" \o "Neume (stranica ne postoji)" </w:instrText>
      </w:r>
      <w:r w:rsidR="005C24E5" w:rsidRPr="00984AA8">
        <w:rPr>
          <w:b/>
          <w:sz w:val="22"/>
          <w:szCs w:val="22"/>
        </w:rPr>
        <w:fldChar w:fldCharType="separate"/>
      </w:r>
      <w:r w:rsidRPr="00984AA8">
        <w:rPr>
          <w:rStyle w:val="Hiperveza"/>
          <w:b/>
          <w:color w:val="auto"/>
          <w:sz w:val="22"/>
          <w:szCs w:val="22"/>
          <w:u w:val="none"/>
        </w:rPr>
        <w:t>neume</w:t>
      </w:r>
      <w:proofErr w:type="spellEnd"/>
      <w:r w:rsidR="005C24E5" w:rsidRPr="00984AA8">
        <w:rPr>
          <w:b/>
          <w:sz w:val="22"/>
          <w:szCs w:val="22"/>
        </w:rPr>
        <w:fldChar w:fldCharType="end"/>
      </w:r>
      <w:r w:rsidRPr="00984AA8">
        <w:rPr>
          <w:rStyle w:val="apple-converted-space"/>
          <w:b/>
          <w:sz w:val="22"/>
          <w:szCs w:val="22"/>
        </w:rPr>
        <w:t> </w:t>
      </w:r>
      <w:r w:rsidRPr="00984AA8">
        <w:rPr>
          <w:sz w:val="22"/>
          <w:szCs w:val="22"/>
        </w:rPr>
        <w:t xml:space="preserve">kojima se bilježilo </w:t>
      </w:r>
      <w:hyperlink r:id="rId22" w:tooltip="Gregorijansko pjevanje" w:history="1">
        <w:r w:rsidRPr="00984AA8">
          <w:rPr>
            <w:rStyle w:val="Hiperveza"/>
            <w:color w:val="auto"/>
            <w:sz w:val="22"/>
            <w:szCs w:val="22"/>
            <w:u w:val="none"/>
          </w:rPr>
          <w:t>gregorijansko pjevanje</w:t>
        </w:r>
      </w:hyperlink>
      <w:r w:rsidRPr="00984AA8">
        <w:rPr>
          <w:sz w:val="22"/>
          <w:szCs w:val="22"/>
        </w:rPr>
        <w:t xml:space="preserve">, a postavio ih je </w:t>
      </w:r>
      <w:r w:rsidRPr="00984AA8">
        <w:rPr>
          <w:b/>
          <w:sz w:val="22"/>
          <w:szCs w:val="22"/>
        </w:rPr>
        <w:t>na četiri obojene crte</w:t>
      </w:r>
      <w:r w:rsidRPr="00984AA8">
        <w:rPr>
          <w:sz w:val="22"/>
          <w:szCs w:val="22"/>
        </w:rPr>
        <w:t xml:space="preserve">. Od njih su se razvilo </w:t>
      </w:r>
      <w:proofErr w:type="spellStart"/>
      <w:r w:rsidRPr="00984AA8">
        <w:rPr>
          <w:b/>
          <w:sz w:val="22"/>
          <w:szCs w:val="22"/>
        </w:rPr>
        <w:t>koralno</w:t>
      </w:r>
      <w:proofErr w:type="spellEnd"/>
      <w:r w:rsidRPr="00984AA8">
        <w:rPr>
          <w:b/>
          <w:sz w:val="22"/>
          <w:szCs w:val="22"/>
        </w:rPr>
        <w:t xml:space="preserve"> notno pismo, u obliku kvadratića</w:t>
      </w:r>
      <w:r w:rsidRPr="00984AA8">
        <w:rPr>
          <w:sz w:val="22"/>
          <w:szCs w:val="22"/>
        </w:rPr>
        <w:t xml:space="preserve">, a od njega </w:t>
      </w:r>
      <w:r w:rsidRPr="00984AA8">
        <w:rPr>
          <w:b/>
          <w:sz w:val="22"/>
          <w:szCs w:val="22"/>
        </w:rPr>
        <w:t>današnje notno pismo na pet crta crtovlja</w:t>
      </w:r>
      <w:r w:rsidRPr="00984AA8">
        <w:rPr>
          <w:sz w:val="22"/>
          <w:szCs w:val="22"/>
        </w:rPr>
        <w:t>.</w:t>
      </w:r>
    </w:p>
    <w:p w:rsidR="007D7313" w:rsidRPr="00984AA8" w:rsidRDefault="007D7313" w:rsidP="00984AA8">
      <w:pPr>
        <w:pStyle w:val="StandardWeb"/>
        <w:shd w:val="clear" w:color="auto" w:fill="FFFFFF"/>
        <w:spacing w:before="96" w:beforeAutospacing="0" w:after="120" w:afterAutospacing="0" w:line="276" w:lineRule="auto"/>
        <w:ind w:firstLine="708"/>
        <w:jc w:val="both"/>
        <w:rPr>
          <w:sz w:val="22"/>
          <w:szCs w:val="22"/>
        </w:rPr>
      </w:pPr>
      <w:proofErr w:type="spellStart"/>
      <w:r w:rsidRPr="00984AA8">
        <w:rPr>
          <w:sz w:val="22"/>
          <w:szCs w:val="22"/>
          <w:u w:val="single"/>
        </w:rPr>
        <w:t>Guido</w:t>
      </w:r>
      <w:proofErr w:type="spellEnd"/>
      <w:r w:rsidRPr="00984AA8">
        <w:rPr>
          <w:sz w:val="22"/>
          <w:szCs w:val="22"/>
          <w:u w:val="single"/>
        </w:rPr>
        <w:t xml:space="preserve"> </w:t>
      </w:r>
      <w:proofErr w:type="spellStart"/>
      <w:r w:rsidRPr="00984AA8">
        <w:rPr>
          <w:sz w:val="22"/>
          <w:szCs w:val="22"/>
          <w:u w:val="single"/>
        </w:rPr>
        <w:t>Aretinski</w:t>
      </w:r>
      <w:proofErr w:type="spellEnd"/>
      <w:r w:rsidRPr="00984AA8">
        <w:rPr>
          <w:sz w:val="22"/>
          <w:szCs w:val="22"/>
        </w:rPr>
        <w:t xml:space="preserve"> je razvio</w:t>
      </w:r>
      <w:r w:rsidRPr="00984AA8">
        <w:rPr>
          <w:rStyle w:val="apple-converted-space"/>
          <w:sz w:val="22"/>
          <w:szCs w:val="22"/>
        </w:rPr>
        <w:t> </w:t>
      </w:r>
      <w:hyperlink r:id="rId23" w:tooltip="Solmizacija" w:history="1">
        <w:r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solmizaciju</w:t>
        </w:r>
      </w:hyperlink>
      <w:r w:rsidRPr="00984AA8">
        <w:rPr>
          <w:sz w:val="22"/>
          <w:szCs w:val="22"/>
        </w:rPr>
        <w:t>, nazive tonova koje koristimo pri pjevanju, a kasnije je tomu dodana i</w:t>
      </w:r>
      <w:r w:rsidRPr="00984AA8">
        <w:rPr>
          <w:rStyle w:val="apple-converted-space"/>
          <w:sz w:val="22"/>
          <w:szCs w:val="22"/>
        </w:rPr>
        <w:t> </w:t>
      </w:r>
      <w:hyperlink r:id="rId24" w:tooltip="Glazbena abeceda (stranica ne postoji)" w:history="1">
        <w:r w:rsidRPr="00984AA8">
          <w:rPr>
            <w:rStyle w:val="Hiperveza"/>
            <w:b/>
            <w:bCs/>
            <w:color w:val="auto"/>
            <w:sz w:val="22"/>
            <w:szCs w:val="22"/>
            <w:u w:val="none"/>
          </w:rPr>
          <w:t>glazbena abeceda</w:t>
        </w:r>
      </w:hyperlink>
      <w:r w:rsidRPr="00984AA8">
        <w:rPr>
          <w:sz w:val="22"/>
          <w:szCs w:val="22"/>
        </w:rPr>
        <w:t>.</w:t>
      </w:r>
    </w:p>
    <w:p w:rsidR="007D7313" w:rsidRPr="00984AA8" w:rsidRDefault="007D7313" w:rsidP="00984AA8">
      <w:pPr>
        <w:pStyle w:val="Naslov2"/>
        <w:pBdr>
          <w:bottom w:val="single" w:sz="6" w:space="2" w:color="AAAAAA"/>
        </w:pBdr>
        <w:shd w:val="clear" w:color="auto" w:fill="FFFFFF"/>
        <w:spacing w:before="0" w:beforeAutospacing="0" w:after="144" w:afterAutospacing="0" w:line="276" w:lineRule="auto"/>
        <w:jc w:val="both"/>
        <w:rPr>
          <w:rStyle w:val="mw-headline"/>
          <w:b w:val="0"/>
          <w:bCs w:val="0"/>
          <w:sz w:val="22"/>
          <w:szCs w:val="22"/>
        </w:rPr>
      </w:pPr>
    </w:p>
    <w:p w:rsidR="00244784" w:rsidRPr="00984AA8" w:rsidRDefault="00244784" w:rsidP="00984AA8">
      <w:pPr>
        <w:spacing w:line="276" w:lineRule="auto"/>
        <w:rPr>
          <w:noProof/>
        </w:rPr>
      </w:pPr>
    </w:p>
    <w:sectPr w:rsidR="00244784" w:rsidRPr="00984AA8" w:rsidSect="00244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979DD"/>
    <w:multiLevelType w:val="multilevel"/>
    <w:tmpl w:val="EADC8C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3C2433"/>
    <w:multiLevelType w:val="multilevel"/>
    <w:tmpl w:val="E50E0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characterSpacingControl w:val="doNotCompress"/>
  <w:compat/>
  <w:rsids>
    <w:rsidRoot w:val="007D7313"/>
    <w:rsid w:val="00244784"/>
    <w:rsid w:val="005C24E5"/>
    <w:rsid w:val="007D7313"/>
    <w:rsid w:val="00984AA8"/>
    <w:rsid w:val="00E56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7D73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7D731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D731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rsid w:val="007D7313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mw-headline">
    <w:name w:val="mw-headline"/>
    <w:basedOn w:val="Zadanifontodlomka"/>
    <w:rsid w:val="007D7313"/>
  </w:style>
  <w:style w:type="character" w:customStyle="1" w:styleId="apple-converted-space">
    <w:name w:val="apple-converted-space"/>
    <w:basedOn w:val="Zadanifontodlomka"/>
    <w:rsid w:val="007D7313"/>
  </w:style>
  <w:style w:type="character" w:styleId="Hiperveza">
    <w:name w:val="Hyperlink"/>
    <w:basedOn w:val="Zadanifontodlomka"/>
    <w:rsid w:val="007D7313"/>
    <w:rPr>
      <w:color w:val="0000FF"/>
      <w:u w:val="single"/>
    </w:rPr>
  </w:style>
  <w:style w:type="paragraph" w:styleId="StandardWeb">
    <w:name w:val="Normal (Web)"/>
    <w:basedOn w:val="Normal"/>
    <w:rsid w:val="007D7313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D731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731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Ritam_(glazba)" TargetMode="External"/><Relationship Id="rId13" Type="http://schemas.openxmlformats.org/officeDocument/2006/relationships/hyperlink" Target="http://hr.wikipedia.org/w/index.php?title=Tekstura_tona&amp;action=edit&amp;redlink=1" TargetMode="External"/><Relationship Id="rId18" Type="http://schemas.openxmlformats.org/officeDocument/2006/relationships/hyperlink" Target="http://hr.wikipedia.org/wiki/Njema%C4%8Dk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hr.wikipedia.org/w/index.php?title=Notacija&amp;action=edit&amp;redlink=1" TargetMode="External"/><Relationship Id="rId7" Type="http://schemas.openxmlformats.org/officeDocument/2006/relationships/hyperlink" Target="http://hr.wikipedia.org/wiki/Harmonija" TargetMode="External"/><Relationship Id="rId12" Type="http://schemas.openxmlformats.org/officeDocument/2006/relationships/hyperlink" Target="http://hr.wikipedia.org/wiki/Dinamika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r.wikipedia.org/wiki/Datoteka:Souterliedekens.jpg" TargetMode="External"/><Relationship Id="rId20" Type="http://schemas.openxmlformats.org/officeDocument/2006/relationships/hyperlink" Target="http://hr.wikipedia.org/wiki/1540.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Melodija" TargetMode="External"/><Relationship Id="rId11" Type="http://schemas.openxmlformats.org/officeDocument/2006/relationships/hyperlink" Target="http://hr.wikipedia.org/w/index.php?title=Artikulacija&amp;action=edit&amp;redlink=1" TargetMode="External"/><Relationship Id="rId24" Type="http://schemas.openxmlformats.org/officeDocument/2006/relationships/hyperlink" Target="http://hr.wikipedia.org/w/index.php?title=Glazbena_abeceda&amp;action=edit&amp;redlink=1" TargetMode="External"/><Relationship Id="rId5" Type="http://schemas.openxmlformats.org/officeDocument/2006/relationships/hyperlink" Target="http://hr.wikipedia.org/wiki/Ton" TargetMode="External"/><Relationship Id="rId15" Type="http://schemas.openxmlformats.org/officeDocument/2006/relationships/hyperlink" Target="http://hr.wikipedia.org/w/index.php?title=Ukrasi_(glazba)&amp;action=edit&amp;redlink=1" TargetMode="External"/><Relationship Id="rId23" Type="http://schemas.openxmlformats.org/officeDocument/2006/relationships/hyperlink" Target="http://hr.wikipedia.org/wiki/Solmizacija" TargetMode="External"/><Relationship Id="rId10" Type="http://schemas.openxmlformats.org/officeDocument/2006/relationships/hyperlink" Target="http://hr.wikipedia.org/w/index.php?title=Mjera&amp;action=edit&amp;redlink=1" TargetMode="External"/><Relationship Id="rId19" Type="http://schemas.openxmlformats.org/officeDocument/2006/relationships/hyperlink" Target="http://hr.wikipedia.org/wiki/Psal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r.wikipedia.org/wiki/Tempo" TargetMode="External"/><Relationship Id="rId14" Type="http://schemas.openxmlformats.org/officeDocument/2006/relationships/hyperlink" Target="http://hr.wikipedia.org/w/index.php?title=Fraza_(glazba)&amp;action=edit&amp;redlink=1" TargetMode="External"/><Relationship Id="rId22" Type="http://schemas.openxmlformats.org/officeDocument/2006/relationships/hyperlink" Target="http://hr.wikipedia.org/wiki/Gregorijansko_pjevan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2012-10-04T20:14:00Z</dcterms:created>
  <dcterms:modified xsi:type="dcterms:W3CDTF">2012-10-04T20:46:00Z</dcterms:modified>
</cp:coreProperties>
</file>